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3F" w:rsidRPr="0016103F" w:rsidRDefault="008C503F" w:rsidP="0016103F">
      <w:pPr>
        <w:pStyle w:val="Default"/>
        <w:spacing w:line="276" w:lineRule="auto"/>
        <w:rPr>
          <w:rFonts w:ascii="Trebuchet MS" w:hAnsi="Trebuchet MS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16103F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72576" behindDoc="0" locked="0" layoutInCell="1" allowOverlap="1" wp14:anchorId="43908435" wp14:editId="1A2CC218">
            <wp:simplePos x="0" y="0"/>
            <wp:positionH relativeFrom="column">
              <wp:posOffset>1367790</wp:posOffset>
            </wp:positionH>
            <wp:positionV relativeFrom="paragraph">
              <wp:posOffset>165735</wp:posOffset>
            </wp:positionV>
            <wp:extent cx="1221740" cy="1099820"/>
            <wp:effectExtent l="0" t="0" r="0" b="5080"/>
            <wp:wrapNone/>
            <wp:docPr id="5" name="Picture 12" descr="Description: C:\Users\BCC\Desktop\GAL septembrie 2012\logo_g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2" descr="Description: C:\Users\BCC\Desktop\GAL septembrie 2012\logo_ga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99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9575D" w:rsidRPr="0016103F" w:rsidRDefault="00FE5296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16103F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75648" behindDoc="1" locked="0" layoutInCell="1" allowOverlap="1" wp14:anchorId="3F68F28E" wp14:editId="382E17A4">
            <wp:simplePos x="0" y="0"/>
            <wp:positionH relativeFrom="column">
              <wp:posOffset>3771900</wp:posOffset>
            </wp:positionH>
            <wp:positionV relativeFrom="paragraph">
              <wp:posOffset>158750</wp:posOffset>
            </wp:positionV>
            <wp:extent cx="2969260" cy="748665"/>
            <wp:effectExtent l="0" t="0" r="2540" b="0"/>
            <wp:wrapThrough wrapText="bothSides">
              <wp:wrapPolygon edited="0">
                <wp:start x="0" y="0"/>
                <wp:lineTo x="0" y="20885"/>
                <wp:lineTo x="21480" y="20885"/>
                <wp:lineTo x="21480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75D" w:rsidRPr="0016103F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74624" behindDoc="1" locked="0" layoutInCell="1" allowOverlap="1" wp14:anchorId="421EC838" wp14:editId="31F3DA58">
            <wp:simplePos x="0" y="0"/>
            <wp:positionH relativeFrom="column">
              <wp:posOffset>2590165</wp:posOffset>
            </wp:positionH>
            <wp:positionV relativeFrom="paragraph">
              <wp:posOffset>74295</wp:posOffset>
            </wp:positionV>
            <wp:extent cx="1024890" cy="1029335"/>
            <wp:effectExtent l="0" t="0" r="3810" b="0"/>
            <wp:wrapThrough wrapText="bothSides">
              <wp:wrapPolygon edited="0">
                <wp:start x="0" y="0"/>
                <wp:lineTo x="0" y="21187"/>
                <wp:lineTo x="21279" y="21187"/>
                <wp:lineTo x="21279" y="0"/>
                <wp:lineTo x="0" y="0"/>
              </wp:wrapPolygon>
            </wp:wrapThrough>
            <wp:docPr id="8" name="Picture 10" descr="C:\Users\BCC\Downloads\Sigla_L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:\Users\BCC\Downloads\Sigla_L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75D" w:rsidRPr="0016103F">
        <w:rPr>
          <w:rFonts w:ascii="Trebuchet MS" w:hAnsi="Trebuchet MS"/>
          <w:noProof/>
          <w:sz w:val="24"/>
          <w:szCs w:val="24"/>
          <w:lang w:eastAsia="ro-RO"/>
        </w:rPr>
        <w:drawing>
          <wp:anchor distT="0" distB="0" distL="114300" distR="114300" simplePos="0" relativeHeight="251673600" behindDoc="1" locked="0" layoutInCell="1" allowOverlap="1" wp14:anchorId="730C3F2D" wp14:editId="37E0A00D">
            <wp:simplePos x="0" y="0"/>
            <wp:positionH relativeFrom="column">
              <wp:posOffset>47625</wp:posOffset>
            </wp:positionH>
            <wp:positionV relativeFrom="paragraph">
              <wp:posOffset>40005</wp:posOffset>
            </wp:positionV>
            <wp:extent cx="1276985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267" y="21110"/>
                <wp:lineTo x="21267" y="0"/>
                <wp:lineTo x="0" y="0"/>
              </wp:wrapPolygon>
            </wp:wrapThrough>
            <wp:docPr id="7" name="Picture 8" descr="C:\Users\BCC\Downloads\Sigla_Uniunii_Europene_cu_tex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BCC\Downloads\Sigla_Uniunii_Europene_cu_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09575D" w:rsidRPr="0016103F" w:rsidRDefault="0009575D" w:rsidP="0016103F">
      <w:pPr>
        <w:spacing w:after="0"/>
        <w:jc w:val="center"/>
        <w:rPr>
          <w:rFonts w:ascii="Trebuchet MS" w:hAnsi="Trebuchet MS"/>
          <w:sz w:val="24"/>
          <w:szCs w:val="24"/>
        </w:rPr>
      </w:pPr>
    </w:p>
    <w:p w:rsidR="00A503FF" w:rsidRDefault="003648CF" w:rsidP="00A503FF">
      <w:pPr>
        <w:spacing w:after="0"/>
        <w:rPr>
          <w:rFonts w:ascii="Trebuchet MS" w:hAnsi="Trebuchet MS" w:cs="Helvetica-Oblique"/>
          <w:iCs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t xml:space="preserve">FORMULAR CS </w:t>
      </w:r>
      <w:r w:rsidRPr="003648CF">
        <w:rPr>
          <w:rFonts w:ascii="Trebuchet MS" w:eastAsiaTheme="minorEastAsia" w:hAnsi="Trebuchet MS" w:cs="TimesNewRomanPS-BoldMT"/>
          <w:b/>
          <w:bCs/>
          <w:sz w:val="28"/>
          <w:szCs w:val="28"/>
        </w:rPr>
        <w:t>6.5/6B</w:t>
      </w:r>
      <w:r w:rsidR="00A503FF" w:rsidRPr="00A503FF">
        <w:rPr>
          <w:rFonts w:ascii="Trebuchet MS" w:hAnsi="Trebuchet MS" w:cs="Helvetica-Oblique"/>
          <w:iCs/>
          <w:sz w:val="24"/>
          <w:szCs w:val="24"/>
        </w:rPr>
        <w:t xml:space="preserve"> </w:t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>
        <w:rPr>
          <w:rFonts w:ascii="Trebuchet MS" w:hAnsi="Trebuchet MS" w:cs="Helvetica-Oblique"/>
          <w:iCs/>
          <w:sz w:val="24"/>
          <w:szCs w:val="24"/>
        </w:rPr>
        <w:tab/>
      </w:r>
      <w:r w:rsidR="00A503FF" w:rsidRPr="00A503FF">
        <w:rPr>
          <w:rFonts w:ascii="Trebuchet MS" w:hAnsi="Trebuchet MS" w:cs="Helvetica-Oblique"/>
          <w:iCs/>
          <w:sz w:val="24"/>
          <w:szCs w:val="24"/>
        </w:rPr>
        <w:t>Versiunea 01, Septembrie 2017</w:t>
      </w:r>
    </w:p>
    <w:p w:rsidR="0018486A" w:rsidRPr="00A503FF" w:rsidRDefault="0018486A" w:rsidP="00A503FF">
      <w:pPr>
        <w:spacing w:after="0"/>
        <w:rPr>
          <w:rFonts w:ascii="Trebuchet MS" w:hAnsi="Trebuchet MS"/>
          <w:sz w:val="24"/>
          <w:szCs w:val="24"/>
        </w:rPr>
      </w:pPr>
    </w:p>
    <w:p w:rsidR="000E420B" w:rsidRPr="000E420B" w:rsidRDefault="00AD1B7A" w:rsidP="0018486A">
      <w:pPr>
        <w:spacing w:after="0"/>
        <w:jc w:val="center"/>
        <w:rPr>
          <w:rFonts w:ascii="Trebuchet MS" w:eastAsiaTheme="minorEastAsia" w:hAnsi="Trebuchet MS" w:cs="TimesNewRomanPS-BoldMT"/>
          <w:b/>
          <w:bCs/>
          <w:sz w:val="28"/>
          <w:szCs w:val="28"/>
        </w:rPr>
      </w:pPr>
      <w:r w:rsidRPr="000E420B">
        <w:rPr>
          <w:rFonts w:ascii="Trebuchet MS" w:hAnsi="Trebuchet MS"/>
          <w:b/>
          <w:bCs/>
          <w:sz w:val="28"/>
          <w:szCs w:val="28"/>
        </w:rPr>
        <w:t>FIȘA</w:t>
      </w:r>
      <w:r w:rsidR="00FE5296" w:rsidRPr="000E420B">
        <w:rPr>
          <w:rFonts w:ascii="Trebuchet MS" w:hAnsi="Trebuchet MS"/>
          <w:b/>
          <w:bCs/>
          <w:sz w:val="28"/>
          <w:szCs w:val="28"/>
        </w:rPr>
        <w:t xml:space="preserve"> DE </w:t>
      </w:r>
      <w:r w:rsidR="004216BA">
        <w:rPr>
          <w:rFonts w:ascii="Trebuchet MS" w:hAnsi="Trebuchet MS"/>
          <w:b/>
          <w:bCs/>
          <w:sz w:val="28"/>
          <w:szCs w:val="28"/>
        </w:rPr>
        <w:t>EVALUARE A CRITERIILOR DE SELECȚIE</w:t>
      </w:r>
    </w:p>
    <w:p w:rsidR="00396888" w:rsidRDefault="00396888" w:rsidP="000E420B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:rsidR="000E420B" w:rsidRPr="00A503FF" w:rsidRDefault="000E420B" w:rsidP="000E420B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  <w:r w:rsidRPr="00A503FF">
        <w:rPr>
          <w:rFonts w:ascii="Trebuchet MS" w:eastAsiaTheme="minorEastAsia" w:hAnsi="Trebuchet MS" w:cs="TimesNewRomanPS-BoldMT"/>
          <w:bCs/>
          <w:sz w:val="24"/>
          <w:szCs w:val="24"/>
        </w:rPr>
        <w:t xml:space="preserve">Cod măsură: </w:t>
      </w:r>
      <w:r w:rsidR="003648CF" w:rsidRPr="00C41919">
        <w:rPr>
          <w:rFonts w:ascii="Trebuchet MS" w:eastAsiaTheme="minorEastAsia" w:hAnsi="Trebuchet MS" w:cs="TimesNewRomanPS-BoldMT"/>
          <w:bCs/>
          <w:sz w:val="24"/>
          <w:szCs w:val="24"/>
        </w:rPr>
        <w:t>6.5/6B</w:t>
      </w:r>
    </w:p>
    <w:p w:rsidR="009B3D12" w:rsidRDefault="000E420B" w:rsidP="003648CF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  <w:r w:rsidRPr="00A503FF">
        <w:rPr>
          <w:rFonts w:ascii="Trebuchet MS" w:eastAsiaTheme="minorEastAsia" w:hAnsi="Trebuchet MS" w:cs="TimesNewRomanPS-BoldMT"/>
          <w:bCs/>
          <w:sz w:val="24"/>
          <w:szCs w:val="24"/>
        </w:rPr>
        <w:t xml:space="preserve">Denumire măsură: </w:t>
      </w:r>
      <w:r w:rsidR="003648CF" w:rsidRPr="00C41919">
        <w:rPr>
          <w:rFonts w:ascii="Trebuchet MS" w:hAnsi="Trebuchet MS"/>
          <w:sz w:val="24"/>
          <w:szCs w:val="24"/>
        </w:rPr>
        <w:t xml:space="preserve">Dezvoltarea localităților aparținând teritoriului GAL Banat-Vest </w:t>
      </w:r>
      <w:r w:rsidR="003648CF" w:rsidRPr="00C41919">
        <w:rPr>
          <w:rFonts w:ascii="Trebuchet MS" w:eastAsiaTheme="minorEastAsia" w:hAnsi="Trebuchet MS" w:cs="TimesNewRomanPS-BoldMT"/>
          <w:bCs/>
          <w:sz w:val="24"/>
          <w:szCs w:val="24"/>
        </w:rPr>
        <w:t>și serviciilor destinate populației</w:t>
      </w:r>
    </w:p>
    <w:p w:rsidR="003648CF" w:rsidRPr="003648CF" w:rsidRDefault="003648CF" w:rsidP="003648CF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tbl>
      <w:tblPr>
        <w:tblStyle w:val="Tabelgri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9646" w:themeFill="accent6"/>
        <w:tblLook w:val="04A0" w:firstRow="1" w:lastRow="0" w:firstColumn="1" w:lastColumn="0" w:noHBand="0" w:noVBand="1"/>
      </w:tblPr>
      <w:tblGrid>
        <w:gridCol w:w="10206"/>
      </w:tblGrid>
      <w:tr w:rsidR="00B01C73" w:rsidRPr="0016103F" w:rsidTr="00A0739F">
        <w:tc>
          <w:tcPr>
            <w:tcW w:w="10206" w:type="dxa"/>
            <w:shd w:val="clear" w:color="auto" w:fill="006666"/>
          </w:tcPr>
          <w:p w:rsidR="00396888" w:rsidRPr="00396888" w:rsidRDefault="00396888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color w:val="FFFFFF" w:themeColor="background1"/>
                <w:sz w:val="10"/>
                <w:szCs w:val="10"/>
              </w:rPr>
            </w:pPr>
          </w:p>
          <w:p w:rsidR="00B01C73" w:rsidRDefault="00AD1B7A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,Bold" w:hAnsi="Trebuchet MS,Bold" w:cs="Trebuchet MS,Bold"/>
                <w:b/>
                <w:bCs/>
                <w:color w:val="FFFFFF" w:themeColor="background1"/>
                <w:sz w:val="24"/>
                <w:szCs w:val="24"/>
              </w:rPr>
            </w:pPr>
            <w:r w:rsidRPr="00A0739F">
              <w:rPr>
                <w:rFonts w:ascii="Trebuchet MS,Bold" w:hAnsi="Trebuchet MS,Bold" w:cs="Trebuchet MS,Bold"/>
                <w:b/>
                <w:bCs/>
                <w:color w:val="FFFFFF" w:themeColor="background1"/>
                <w:sz w:val="24"/>
                <w:szCs w:val="24"/>
              </w:rPr>
              <w:t>INFORMAȚII GENERALE CU PRIVIRE LA SOLICITANT ȘI LA PROIECT</w:t>
            </w:r>
          </w:p>
          <w:p w:rsidR="00396888" w:rsidRPr="00396888" w:rsidRDefault="00396888" w:rsidP="0016103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sz w:val="10"/>
                <w:szCs w:val="10"/>
              </w:rPr>
            </w:pPr>
          </w:p>
        </w:tc>
      </w:tr>
    </w:tbl>
    <w:p w:rsidR="00183254" w:rsidRDefault="00183254" w:rsidP="0016103F">
      <w:pPr>
        <w:spacing w:after="0"/>
        <w:jc w:val="both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Numărul și perioada</w:t>
      </w:r>
      <w:r w:rsidRPr="004A3A24">
        <w:rPr>
          <w:rFonts w:ascii="Trebuchet MS" w:hAnsi="Trebuchet MS"/>
          <w:sz w:val="24"/>
        </w:rPr>
        <w:t xml:space="preserve"> lansării apelului de selecție: ______________________</w:t>
      </w:r>
      <w:r>
        <w:rPr>
          <w:rFonts w:ascii="Trebuchet MS" w:hAnsi="Trebuchet MS"/>
          <w:sz w:val="24"/>
        </w:rPr>
        <w:t>______________</w:t>
      </w: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</w:p>
    <w:p w:rsidR="00AD1B7A" w:rsidRDefault="00AD1B7A" w:rsidP="0016103F">
      <w:pPr>
        <w:spacing w:after="0"/>
        <w:jc w:val="both"/>
        <w:rPr>
          <w:rFonts w:ascii="Trebuchet MS" w:hAnsi="Trebuchet MS"/>
          <w:sz w:val="24"/>
        </w:rPr>
      </w:pPr>
      <w:r w:rsidRPr="00AD1B7A">
        <w:rPr>
          <w:rFonts w:ascii="Trebuchet MS" w:hAnsi="Trebuchet MS"/>
          <w:sz w:val="24"/>
        </w:rPr>
        <w:t xml:space="preserve">Numărul </w:t>
      </w:r>
      <w:r>
        <w:rPr>
          <w:rFonts w:ascii="Trebuchet MS" w:hAnsi="Trebuchet MS"/>
          <w:sz w:val="24"/>
        </w:rPr>
        <w:t xml:space="preserve">și data </w:t>
      </w:r>
      <w:proofErr w:type="spellStart"/>
      <w:r>
        <w:rPr>
          <w:rFonts w:ascii="Trebuchet MS" w:hAnsi="Trebuchet MS"/>
          <w:sz w:val="24"/>
        </w:rPr>
        <w:t>întregistrării</w:t>
      </w:r>
      <w:proofErr w:type="spellEnd"/>
      <w:r>
        <w:rPr>
          <w:rFonts w:ascii="Trebuchet MS" w:hAnsi="Trebuchet MS"/>
          <w:sz w:val="24"/>
        </w:rPr>
        <w:t xml:space="preserve"> </w:t>
      </w:r>
      <w:r w:rsidR="00121CA2">
        <w:rPr>
          <w:rFonts w:ascii="Trebuchet MS" w:hAnsi="Trebuchet MS"/>
          <w:sz w:val="24"/>
        </w:rPr>
        <w:t>Cererii de Finanțate</w:t>
      </w:r>
      <w:r>
        <w:rPr>
          <w:rFonts w:ascii="Trebuchet MS" w:hAnsi="Trebuchet MS"/>
          <w:sz w:val="24"/>
        </w:rPr>
        <w:t xml:space="preserve"> la GAL Banat-Vest:</w:t>
      </w:r>
      <w:r w:rsidR="004A3A24">
        <w:rPr>
          <w:rFonts w:ascii="Trebuchet MS" w:hAnsi="Trebuchet MS"/>
          <w:sz w:val="24"/>
        </w:rPr>
        <w:t>____________________</w:t>
      </w:r>
      <w:r w:rsidR="00121CA2">
        <w:rPr>
          <w:rFonts w:ascii="Trebuchet MS" w:hAnsi="Trebuchet MS"/>
          <w:sz w:val="24"/>
        </w:rPr>
        <w:t>_</w:t>
      </w: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Denumire solicitant:_____________________________________________________</w:t>
      </w:r>
      <w:r>
        <w:rPr>
          <w:rFonts w:ascii="Trebuchet MS" w:hAnsi="Trebuchet MS"/>
          <w:sz w:val="24"/>
        </w:rPr>
        <w:t>________</w:t>
      </w: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Titlu proiect: ___________________________________________________________</w:t>
      </w:r>
      <w:r>
        <w:rPr>
          <w:rFonts w:ascii="Trebuchet MS" w:hAnsi="Trebuchet MS"/>
          <w:sz w:val="24"/>
        </w:rPr>
        <w:t>________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_______________________________________________________________________________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Amplasare proiect (localitate):_______________________________________________</w:t>
      </w:r>
      <w:r>
        <w:rPr>
          <w:rFonts w:ascii="Trebuchet MS" w:hAnsi="Trebuchet MS"/>
          <w:sz w:val="24"/>
        </w:rPr>
        <w:t>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Statut juridic solicitant:_____________________________________________________</w:t>
      </w:r>
      <w:r>
        <w:rPr>
          <w:rFonts w:ascii="Trebuchet MS" w:hAnsi="Trebuchet MS"/>
          <w:sz w:val="24"/>
        </w:rPr>
        <w:t>_____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  <w:u w:val="single"/>
        </w:rPr>
      </w:pPr>
      <w:r w:rsidRPr="004A3A24">
        <w:rPr>
          <w:rFonts w:ascii="Trebuchet MS" w:hAnsi="Trebuchet MS"/>
          <w:sz w:val="24"/>
          <w:u w:val="single"/>
        </w:rPr>
        <w:t>Date personale reprezentant legal</w:t>
      </w:r>
    </w:p>
    <w:p w:rsidR="00183254" w:rsidRDefault="0018325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r w:rsidRPr="004A3A24">
        <w:rPr>
          <w:rFonts w:ascii="Trebuchet MS" w:hAnsi="Trebuchet MS"/>
          <w:sz w:val="24"/>
        </w:rPr>
        <w:t>Nume: _______________________________</w:t>
      </w:r>
      <w:r>
        <w:rPr>
          <w:rFonts w:ascii="Trebuchet MS" w:hAnsi="Trebuchet MS"/>
          <w:sz w:val="24"/>
        </w:rPr>
        <w:t>__</w:t>
      </w:r>
      <w:r w:rsidRPr="004A3A24">
        <w:rPr>
          <w:rFonts w:ascii="Trebuchet MS" w:hAnsi="Trebuchet MS"/>
          <w:sz w:val="24"/>
        </w:rPr>
        <w:t>Prenume:____________________________</w:t>
      </w:r>
      <w:r>
        <w:rPr>
          <w:rFonts w:ascii="Trebuchet MS" w:hAnsi="Trebuchet MS"/>
          <w:sz w:val="24"/>
        </w:rPr>
        <w:t>___</w:t>
      </w:r>
    </w:p>
    <w:p w:rsid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  <w:proofErr w:type="spellStart"/>
      <w:r w:rsidRPr="004A3A24">
        <w:rPr>
          <w:rFonts w:ascii="Trebuchet MS" w:hAnsi="Trebuchet MS"/>
          <w:sz w:val="24"/>
        </w:rPr>
        <w:t>Funcţie</w:t>
      </w:r>
      <w:proofErr w:type="spellEnd"/>
      <w:r w:rsidRPr="004A3A24">
        <w:rPr>
          <w:rFonts w:ascii="Trebuchet MS" w:hAnsi="Trebuchet MS"/>
          <w:sz w:val="24"/>
        </w:rPr>
        <w:t xml:space="preserve"> reprezentant legal:___________________________________________________</w:t>
      </w:r>
      <w:r>
        <w:rPr>
          <w:rFonts w:ascii="Trebuchet MS" w:hAnsi="Trebuchet MS"/>
          <w:sz w:val="24"/>
        </w:rPr>
        <w:t>____</w:t>
      </w:r>
    </w:p>
    <w:p w:rsidR="004A3A24" w:rsidRPr="004A3A24" w:rsidRDefault="004A3A24" w:rsidP="004A3A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hAnsi="Trebuchet MS"/>
          <w:sz w:val="24"/>
        </w:rPr>
      </w:pPr>
    </w:p>
    <w:p w:rsidR="004A3A24" w:rsidRDefault="004A3A24" w:rsidP="0016103F">
      <w:pPr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Date de contact solicitant (număr de telefon)________________________________________</w:t>
      </w:r>
    </w:p>
    <w:p w:rsidR="00AD1B7A" w:rsidRDefault="00AD1B7A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121CA2" w:rsidRDefault="00121CA2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10490" w:type="dxa"/>
        <w:tblInd w:w="-142" w:type="dxa"/>
        <w:tblLook w:val="04A0" w:firstRow="1" w:lastRow="0" w:firstColumn="1" w:lastColumn="0" w:noHBand="0" w:noVBand="1"/>
      </w:tblPr>
      <w:tblGrid>
        <w:gridCol w:w="10490"/>
      </w:tblGrid>
      <w:tr w:rsidR="008849D4" w:rsidRPr="0016103F" w:rsidTr="00CB278D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6666"/>
          </w:tcPr>
          <w:p w:rsidR="008849D4" w:rsidRPr="00A0739F" w:rsidRDefault="00124063" w:rsidP="003657ED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</w:pPr>
            <w:r w:rsidRPr="00A0739F"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  <w:lastRenderedPageBreak/>
              <w:t>SECȚIUNEA</w:t>
            </w:r>
            <w:r w:rsidR="008849D4" w:rsidRPr="00A0739F">
              <w:rPr>
                <w:rFonts w:ascii="Trebuchet MS" w:hAnsi="Trebuchet MS" w:cs="Helvetica-Bold"/>
                <w:b/>
                <w:bCs/>
                <w:color w:val="FFFFFF" w:themeColor="background1"/>
                <w:sz w:val="24"/>
                <w:szCs w:val="24"/>
              </w:rPr>
              <w:t xml:space="preserve"> I. </w:t>
            </w:r>
          </w:p>
          <w:p w:rsidR="008849D4" w:rsidRPr="008849D4" w:rsidRDefault="00396888" w:rsidP="008849D4">
            <w:pPr>
              <w:pStyle w:val="Corptext"/>
              <w:spacing w:after="0"/>
              <w:rPr>
                <w:rFonts w:ascii="Arial Narrow" w:hAnsi="Arial Narrow" w:cs="Arial"/>
                <w:b/>
              </w:rPr>
            </w:pPr>
            <w:r w:rsidRPr="00396888">
              <w:rPr>
                <w:rFonts w:ascii="Trebuchet MS,Bold" w:hAnsi="Trebuchet MS,Bold" w:cs="Trebuchet MS,Bold"/>
                <w:b/>
                <w:bCs/>
                <w:color w:val="FFFFFF" w:themeColor="background1"/>
              </w:rPr>
              <w:t>VERIFICAREA CRITERIILOR DE SELECȚIE A PROIECTULUI</w:t>
            </w:r>
          </w:p>
        </w:tc>
      </w:tr>
    </w:tbl>
    <w:p w:rsidR="00056B50" w:rsidRDefault="00056B50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559"/>
        <w:gridCol w:w="1422"/>
      </w:tblGrid>
      <w:tr w:rsidR="00B00E8C" w:rsidRPr="00547633" w:rsidTr="00547633">
        <w:tc>
          <w:tcPr>
            <w:tcW w:w="851" w:type="dxa"/>
            <w:shd w:val="clear" w:color="auto" w:fill="76923C" w:themeFill="accent3" w:themeFillShade="BF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  <w:t xml:space="preserve">Criterii de selecție pentru Măsura </w:t>
            </w:r>
            <w:r w:rsidRPr="00547633"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3"/>
                <w:szCs w:val="23"/>
              </w:rPr>
              <w:t>6.5/6B –</w:t>
            </w:r>
          </w:p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eastAsiaTheme="minorEastAsia" w:hAnsi="Trebuchet MS" w:cs="TimesNewRomanPS-BoldMT"/>
                <w:b/>
                <w:bCs/>
                <w:color w:val="FFFFFF" w:themeColor="background1"/>
                <w:sz w:val="23"/>
                <w:szCs w:val="23"/>
              </w:rPr>
              <w:t xml:space="preserve"> Dezvoltarea localităților aparținând teritoriului GAL Banat-Vest și serviciilor destinate populației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  <w:t>Punctaj cf Ghid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547633" w:rsidP="0012319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color w:val="FFFFFF" w:themeColor="background1"/>
                <w:sz w:val="23"/>
                <w:szCs w:val="23"/>
              </w:rPr>
              <w:t>Punctaj cf evaluare</w:t>
            </w:r>
          </w:p>
        </w:tc>
      </w:tr>
      <w:tr w:rsidR="00B00E8C" w:rsidRPr="00547633" w:rsidTr="00547633">
        <w:trPr>
          <w:trHeight w:val="296"/>
        </w:trPr>
        <w:tc>
          <w:tcPr>
            <w:tcW w:w="851" w:type="dxa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Arial"/>
                <w:b/>
                <w:sz w:val="23"/>
                <w:szCs w:val="23"/>
              </w:rPr>
              <w:t>Proiecte realizate în parteneriat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00E8C" w:rsidRPr="00547633" w:rsidRDefault="00E93537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295"/>
        </w:trPr>
        <w:tc>
          <w:tcPr>
            <w:tcW w:w="851" w:type="dxa"/>
            <w:vMerge w:val="restart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CS2.</w:t>
            </w:r>
          </w:p>
        </w:tc>
        <w:tc>
          <w:tcPr>
            <w:tcW w:w="6521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  <w:lang w:val="it-IT"/>
              </w:rPr>
              <w:t>Proiecte care vizează investiții în utilizarea resurselor de energie regenarabilă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394"/>
        </w:trPr>
        <w:tc>
          <w:tcPr>
            <w:tcW w:w="851" w:type="dxa"/>
            <w:vMerge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12319A">
            <w:pPr>
              <w:tabs>
                <w:tab w:val="left" w:pos="252"/>
              </w:tabs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Dacă sunt incluse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investitii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de producere a energiei din surse regenerabile, utilizarea energiei solare pentru producerea de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caldură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și electricitate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407"/>
        </w:trPr>
        <w:tc>
          <w:tcPr>
            <w:tcW w:w="851" w:type="dxa"/>
            <w:vMerge w:val="restart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 xml:space="preserve">CS3. </w:t>
            </w:r>
          </w:p>
        </w:tc>
        <w:tc>
          <w:tcPr>
            <w:tcW w:w="6521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vizează crearea de locuri de muncă 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Maxim 40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261"/>
        </w:trPr>
        <w:tc>
          <w:tcPr>
            <w:tcW w:w="851" w:type="dxa"/>
            <w:vMerge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6521" w:type="dxa"/>
            <w:shd w:val="clear" w:color="auto" w:fill="EAF1DD" w:themeFill="accent3" w:themeFillTint="33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demonstreză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crearea unui loc de muncă la nivelul microregiunii ca urmare a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implementarii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proiectului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330"/>
        </w:trPr>
        <w:tc>
          <w:tcPr>
            <w:tcW w:w="851" w:type="dxa"/>
            <w:vMerge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demonstreză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crearea a două sau mai multor locuri de muncă la nivelul microregiunii ca urmare a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implementarii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proiectului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681"/>
        </w:trPr>
        <w:tc>
          <w:tcPr>
            <w:tcW w:w="851" w:type="dxa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 xml:space="preserve">CS4. </w:t>
            </w:r>
          </w:p>
        </w:tc>
        <w:tc>
          <w:tcPr>
            <w:tcW w:w="6521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tabs>
                <w:tab w:val="left" w:pos="2805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Trebuchet MS"/>
                <w:b/>
                <w:sz w:val="23"/>
                <w:szCs w:val="23"/>
              </w:rPr>
              <w:t>Proiecte care sunt depuse de solicitanții care nu au primit anterior sprijin comunitar pentru o investiție similară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E93537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540"/>
        </w:trPr>
        <w:tc>
          <w:tcPr>
            <w:tcW w:w="851" w:type="dxa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CS5.</w:t>
            </w:r>
          </w:p>
        </w:tc>
        <w:tc>
          <w:tcPr>
            <w:tcW w:w="6521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rFonts w:ascii="Trebuchet MS" w:hAnsi="Trebuchet MS"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>Proiecte implementate în comunitățile în care s-a accesat de către o entitate juridică privată sau publică legal constituită una dintre măsurile: M1/1A, M2/2B, M6.1/6A, M6.2/6A, M6.3/6B, M6.4/6B.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A22F4E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</w:p>
        </w:tc>
      </w:tr>
      <w:tr w:rsidR="00B00E8C" w:rsidRPr="00547633" w:rsidTr="00547633">
        <w:trPr>
          <w:trHeight w:val="360"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B00E8C" w:rsidP="001231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/>
                <w:b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color w:val="FFFFFF" w:themeColor="background1"/>
                <w:sz w:val="23"/>
                <w:szCs w:val="23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B00E8C" w:rsidP="005476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B00E8C" w:rsidRPr="00547633" w:rsidRDefault="00B00E8C" w:rsidP="0012319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-Bold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:rsidR="004C771C" w:rsidRDefault="004C771C" w:rsidP="0016103F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AF2BA0" w:rsidRDefault="00AF2BA0" w:rsidP="00AF2BA0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  <w:proofErr w:type="spellStart"/>
      <w:r>
        <w:rPr>
          <w:rFonts w:ascii="Trebuchet MS" w:hAnsi="Trebuchet MS"/>
          <w:color w:val="000000"/>
          <w:sz w:val="24"/>
          <w:szCs w:val="24"/>
        </w:rPr>
        <w:t>Departajara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proiectelor care au primit același punctaj se realizează prin aplicarea următoarelor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citerii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de departajare:</w:t>
      </w:r>
    </w:p>
    <w:p w:rsidR="00AF2BA0" w:rsidRDefault="00AF2BA0" w:rsidP="00AF2BA0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AF2BA0" w:rsidTr="00AF2BA0">
        <w:tc>
          <w:tcPr>
            <w:tcW w:w="10264" w:type="dxa"/>
          </w:tcPr>
          <w:p w:rsidR="00AF2BA0" w:rsidRPr="00AF2BA0" w:rsidRDefault="00AF2BA0" w:rsidP="00AF2BA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AF2BA0">
              <w:rPr>
                <w:rFonts w:ascii="Trebuchet MS" w:hAnsi="Trebuchet MS"/>
                <w:b/>
                <w:color w:val="000000"/>
                <w:sz w:val="24"/>
                <w:szCs w:val="24"/>
              </w:rPr>
              <w:t>Criterii de departajare</w:t>
            </w:r>
          </w:p>
        </w:tc>
      </w:tr>
      <w:tr w:rsidR="00AF2BA0" w:rsidTr="00AF2BA0">
        <w:tc>
          <w:tcPr>
            <w:tcW w:w="10264" w:type="dxa"/>
          </w:tcPr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>Criteriul de departajare nr. 1</w:t>
            </w:r>
          </w:p>
          <w:p w:rsidR="00AF2BA0" w:rsidRP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0F23EE">
              <w:rPr>
                <w:rFonts w:ascii="Trebuchet MS" w:hAnsi="Trebuchet MS"/>
                <w:b/>
                <w:sz w:val="24"/>
                <w:szCs w:val="24"/>
                <w:lang w:val="it-IT"/>
              </w:rPr>
              <w:t>Proiecte care vizează investiții în utilizarea resurselor de energie regenarabilă</w:t>
            </w: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Dacă în urma aplicării criteriului de departajare 1, proiectele vor avea în continuare același punctaj, se va aplica criteriul de departajare nr. 2.</w:t>
            </w:r>
          </w:p>
        </w:tc>
      </w:tr>
      <w:tr w:rsidR="00AF2BA0" w:rsidTr="00AF2BA0">
        <w:tc>
          <w:tcPr>
            <w:tcW w:w="10264" w:type="dxa"/>
          </w:tcPr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>Criteriul de departajare nr. 2</w:t>
            </w:r>
          </w:p>
          <w:p w:rsidR="00AF2BA0" w:rsidRP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0F23EE">
              <w:rPr>
                <w:rFonts w:ascii="Trebuchet MS" w:hAnsi="Trebuchet MS" w:cs="Trebuchet MS"/>
                <w:b/>
                <w:sz w:val="24"/>
                <w:szCs w:val="24"/>
              </w:rPr>
              <w:t>Proiecte care sunt depuse de solicitanții care nu au primit anterior sprijin; comunitar pentru o investiție similară</w:t>
            </w: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t xml:space="preserve"> </w:t>
            </w: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</w:rPr>
              <w:t>Dacă în urma aplicării criteriului de departajare 2, proiectele vor avea în continuare același punctaj, se va aplica criteriul de departajare nr. 3.</w:t>
            </w:r>
          </w:p>
        </w:tc>
      </w:tr>
      <w:tr w:rsidR="00AF2BA0" w:rsidTr="00AF2BA0">
        <w:tc>
          <w:tcPr>
            <w:tcW w:w="10264" w:type="dxa"/>
          </w:tcPr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it-IT"/>
              </w:rPr>
              <w:lastRenderedPageBreak/>
              <w:t>Criteriul de departajare nr. 3</w:t>
            </w:r>
          </w:p>
          <w:p w:rsidR="00AF2BA0" w:rsidRP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10"/>
                <w:szCs w:val="10"/>
                <w:lang w:val="it-IT"/>
              </w:rPr>
            </w:pP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sz w:val="24"/>
                <w:szCs w:val="24"/>
              </w:rPr>
            </w:pPr>
            <w:r w:rsidRPr="000F23EE">
              <w:rPr>
                <w:rFonts w:ascii="Trebuchet MS" w:hAnsi="Trebuchet MS" w:cs="Trebuchet MS"/>
                <w:b/>
                <w:sz w:val="24"/>
                <w:szCs w:val="24"/>
              </w:rPr>
              <w:t>Data și ora înregistrării proiectului la GAL</w:t>
            </w:r>
          </w:p>
          <w:p w:rsidR="00AF2BA0" w:rsidRDefault="00AF2BA0" w:rsidP="00AF2BA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</w:tr>
    </w:tbl>
    <w:p w:rsidR="00AF2BA0" w:rsidRDefault="00AF2BA0" w:rsidP="00AF2BA0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</w:p>
    <w:p w:rsidR="00AF2BA0" w:rsidRDefault="00AF2BA0" w:rsidP="002029F9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ț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9F9" w:rsidRDefault="002029F9" w:rsidP="002029F9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Întocmit: Manager proiecte GAL/Expert 1 GAL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2029F9" w:rsidRDefault="002029F9" w:rsidP="002029F9">
      <w:pPr>
        <w:jc w:val="both"/>
        <w:rPr>
          <w:rFonts w:ascii="Trebuchet MS" w:hAnsi="Trebuchet MS"/>
          <w:b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Verfificat</w:t>
      </w:r>
      <w:proofErr w:type="spellEnd"/>
      <w:r>
        <w:rPr>
          <w:rFonts w:ascii="Trebuchet MS" w:hAnsi="Trebuchet MS"/>
          <w:b/>
          <w:sz w:val="24"/>
          <w:szCs w:val="24"/>
        </w:rPr>
        <w:t>: Manager proiecte GAL/Expert 2 GAL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AF2BA0" w:rsidRDefault="00AF2BA0" w:rsidP="002029F9">
      <w:pPr>
        <w:jc w:val="both"/>
        <w:rPr>
          <w:rFonts w:ascii="Trebuchet MS" w:hAnsi="Trebuchet MS"/>
          <w:sz w:val="24"/>
          <w:szCs w:val="24"/>
        </w:rPr>
      </w:pPr>
    </w:p>
    <w:p w:rsidR="002029F9" w:rsidRDefault="00E23DDA" w:rsidP="002029F9">
      <w:pPr>
        <w:jc w:val="both"/>
        <w:rPr>
          <w:rFonts w:ascii="Trebuchet MS" w:hAnsi="Trebuchet MS"/>
          <w:b/>
          <w:sz w:val="24"/>
          <w:szCs w:val="24"/>
        </w:rPr>
      </w:pPr>
      <w:r w:rsidRPr="00F24BA2">
        <w:rPr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9553C2" wp14:editId="47BB15F0">
                <wp:simplePos x="0" y="0"/>
                <wp:positionH relativeFrom="column">
                  <wp:posOffset>4921250</wp:posOffset>
                </wp:positionH>
                <wp:positionV relativeFrom="paragraph">
                  <wp:posOffset>77470</wp:posOffset>
                </wp:positionV>
                <wp:extent cx="1247775" cy="1012825"/>
                <wp:effectExtent l="0" t="0" r="28575" b="15875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FD" w:rsidRDefault="003744FD" w:rsidP="002029F9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3744FD" w:rsidRDefault="003744FD" w:rsidP="002029F9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3744FD" w:rsidRPr="000A0DFF" w:rsidRDefault="003744FD" w:rsidP="002029F9">
                            <w:pPr>
                              <w:jc w:val="center"/>
                            </w:pPr>
                            <w:r w:rsidRPr="000A0DFF">
                              <w:rPr>
                                <w:bCs/>
                                <w:lang w:val="it-IT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53C2" id="Dreptunghi 2" o:spid="_x0000_s1026" style="position:absolute;left:0;text-align:left;margin-left:387.5pt;margin-top:6.1pt;width:98.25pt;height:7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">
                <v:textbox>
                  <w:txbxContent>
                    <w:p w:rsidR="003744FD" w:rsidRDefault="003744FD" w:rsidP="002029F9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3744FD" w:rsidRDefault="003744FD" w:rsidP="002029F9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3744FD" w:rsidRPr="000A0DFF" w:rsidRDefault="003744FD" w:rsidP="002029F9">
                      <w:pPr>
                        <w:jc w:val="center"/>
                      </w:pPr>
                      <w:r w:rsidRPr="000A0DFF">
                        <w:rPr>
                          <w:bCs/>
                          <w:lang w:val="it-IT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="002029F9">
        <w:rPr>
          <w:rFonts w:ascii="Trebuchet MS" w:hAnsi="Trebuchet MS"/>
          <w:b/>
          <w:sz w:val="24"/>
          <w:szCs w:val="24"/>
        </w:rPr>
        <w:t>Aprobat: Manager GAL/Președinte GAL</w:t>
      </w:r>
    </w:p>
    <w:p w:rsidR="00E23DDA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2029F9" w:rsidRPr="00E23DDA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E23DDA" w:rsidRDefault="00E23DDA" w:rsidP="002029F9">
      <w:pPr>
        <w:jc w:val="both"/>
        <w:rPr>
          <w:rFonts w:ascii="Trebuchet MS" w:hAnsi="Trebuchet MS"/>
          <w:b/>
          <w:sz w:val="24"/>
          <w:szCs w:val="24"/>
          <w:lang w:val="pt-BR"/>
        </w:rPr>
      </w:pPr>
    </w:p>
    <w:p w:rsidR="002029F9" w:rsidRPr="008849D4" w:rsidRDefault="004D5226" w:rsidP="002029F9">
      <w:pPr>
        <w:jc w:val="both"/>
        <w:rPr>
          <w:rFonts w:ascii="Trebuchet MS" w:hAnsi="Trebuchet MS"/>
          <w:sz w:val="24"/>
          <w:szCs w:val="24"/>
        </w:rPr>
      </w:pPr>
      <w:r w:rsidRPr="00F24BA2">
        <w:rPr>
          <w:bCs/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57792" wp14:editId="5708FEA5">
                <wp:simplePos x="0" y="0"/>
                <wp:positionH relativeFrom="column">
                  <wp:posOffset>4921250</wp:posOffset>
                </wp:positionH>
                <wp:positionV relativeFrom="paragraph">
                  <wp:posOffset>173990</wp:posOffset>
                </wp:positionV>
                <wp:extent cx="1247775" cy="1012825"/>
                <wp:effectExtent l="0" t="0" r="28575" b="15875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FD" w:rsidRDefault="003744FD" w:rsidP="002029F9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3744FD" w:rsidRDefault="003744FD" w:rsidP="002029F9">
                            <w:pPr>
                              <w:jc w:val="center"/>
                              <w:rPr>
                                <w:bCs/>
                                <w:i/>
                                <w:lang w:val="it-IT"/>
                              </w:rPr>
                            </w:pPr>
                          </w:p>
                          <w:p w:rsidR="003744FD" w:rsidRPr="000A0DFF" w:rsidRDefault="003744FD" w:rsidP="002029F9">
                            <w:pPr>
                              <w:jc w:val="center"/>
                            </w:pPr>
                            <w:r w:rsidRPr="000A0DFF">
                              <w:rPr>
                                <w:bCs/>
                                <w:lang w:val="it-IT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7792" id="Dreptunghi 4" o:spid="_x0000_s1027" style="position:absolute;left:0;text-align:left;margin-left:387.5pt;margin-top:13.7pt;width:98.25pt;height:7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">
                <v:textbox>
                  <w:txbxContent>
                    <w:p w:rsidR="003744FD" w:rsidRDefault="003744FD" w:rsidP="002029F9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3744FD" w:rsidRDefault="003744FD" w:rsidP="002029F9">
                      <w:pPr>
                        <w:jc w:val="center"/>
                        <w:rPr>
                          <w:bCs/>
                          <w:i/>
                          <w:lang w:val="it-IT"/>
                        </w:rPr>
                      </w:pPr>
                    </w:p>
                    <w:p w:rsidR="003744FD" w:rsidRPr="000A0DFF" w:rsidRDefault="003744FD" w:rsidP="002029F9">
                      <w:pPr>
                        <w:jc w:val="center"/>
                      </w:pPr>
                      <w:r w:rsidRPr="000A0DFF">
                        <w:rPr>
                          <w:bCs/>
                          <w:lang w:val="it-IT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="002029F9" w:rsidRPr="008849D4">
        <w:rPr>
          <w:rFonts w:ascii="Trebuchet MS" w:hAnsi="Trebuchet MS"/>
          <w:b/>
          <w:sz w:val="24"/>
          <w:szCs w:val="24"/>
          <w:lang w:val="pt-BR"/>
        </w:rPr>
        <w:t>Reprezentant legal al solicitantului</w:t>
      </w:r>
      <w:r w:rsidR="002029F9">
        <w:rPr>
          <w:rFonts w:ascii="Trebuchet MS" w:hAnsi="Trebuchet MS"/>
          <w:b/>
          <w:sz w:val="24"/>
          <w:szCs w:val="24"/>
          <w:lang w:val="pt-BR"/>
        </w:rPr>
        <w:t>:</w:t>
      </w:r>
      <w:r w:rsidR="002029F9" w:rsidRPr="00CB278D">
        <w:rPr>
          <w:rFonts w:ascii="Trebuchet MS" w:hAnsi="Trebuchet MS"/>
          <w:sz w:val="24"/>
          <w:szCs w:val="24"/>
          <w:lang w:val="pt-BR"/>
        </w:rPr>
        <w:t>_________________________</w:t>
      </w:r>
    </w:p>
    <w:p w:rsidR="002029F9" w:rsidRPr="000A0DFF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Nume/Prenume_____________________</w:t>
      </w:r>
    </w:p>
    <w:p w:rsidR="002029F9" w:rsidRDefault="002029F9" w:rsidP="002029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Semnătura_________________________</w:t>
      </w:r>
    </w:p>
    <w:p w:rsidR="0018486A" w:rsidRDefault="002029F9" w:rsidP="00E23DD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______/______/_________</w:t>
      </w:r>
    </w:p>
    <w:p w:rsidR="0018486A" w:rsidRPr="0018486A" w:rsidRDefault="0018486A" w:rsidP="0018486A">
      <w:pPr>
        <w:rPr>
          <w:rFonts w:ascii="Trebuchet MS" w:hAnsi="Trebuchet MS"/>
          <w:sz w:val="24"/>
          <w:szCs w:val="24"/>
        </w:rPr>
      </w:pPr>
    </w:p>
    <w:p w:rsidR="0018486A" w:rsidRPr="0018486A" w:rsidRDefault="0018486A" w:rsidP="0018486A">
      <w:pPr>
        <w:rPr>
          <w:rFonts w:ascii="Trebuchet MS" w:hAnsi="Trebuchet MS"/>
          <w:sz w:val="24"/>
          <w:szCs w:val="24"/>
        </w:rPr>
      </w:pPr>
    </w:p>
    <w:p w:rsidR="0018486A" w:rsidRDefault="0018486A" w:rsidP="0018486A">
      <w:pPr>
        <w:rPr>
          <w:rFonts w:ascii="Trebuchet MS" w:hAnsi="Trebuchet MS"/>
          <w:sz w:val="24"/>
          <w:szCs w:val="24"/>
        </w:rPr>
      </w:pPr>
    </w:p>
    <w:p w:rsidR="00CC4CE1" w:rsidRPr="00AE747A" w:rsidRDefault="00CC4CE1" w:rsidP="00CC4CE1">
      <w:pPr>
        <w:spacing w:after="0"/>
        <w:jc w:val="center"/>
        <w:rPr>
          <w:rFonts w:ascii="Trebuchet MS" w:eastAsiaTheme="minorEastAsia" w:hAnsi="Trebuchet MS" w:cs="TimesNewRomanPS-BoldMT"/>
          <w:b/>
          <w:bCs/>
          <w:sz w:val="24"/>
          <w:szCs w:val="24"/>
        </w:rPr>
      </w:pPr>
      <w:r w:rsidRPr="00AE747A">
        <w:rPr>
          <w:rFonts w:ascii="Trebuchet MS" w:hAnsi="Trebuchet MS" w:cs="Calibri"/>
          <w:b/>
          <w:sz w:val="24"/>
          <w:szCs w:val="24"/>
        </w:rPr>
        <w:t xml:space="preserve">Metodologie de aplicat pentru verificarea și evaluarea </w:t>
      </w:r>
      <w:r w:rsidRPr="00AE747A">
        <w:rPr>
          <w:rFonts w:ascii="Trebuchet MS" w:hAnsi="Trebuchet MS"/>
          <w:b/>
          <w:bCs/>
          <w:sz w:val="24"/>
          <w:szCs w:val="24"/>
        </w:rPr>
        <w:t>CRITERIILOR DE SELECȚIE</w:t>
      </w:r>
      <w:r w:rsidRPr="00AE747A">
        <w:rPr>
          <w:rFonts w:ascii="Trebuchet MS" w:eastAsiaTheme="minorEastAsia" w:hAnsi="Trebuchet MS" w:cs="TimesNewRomanPS-BoldMT"/>
          <w:b/>
          <w:bCs/>
          <w:sz w:val="24"/>
          <w:szCs w:val="24"/>
        </w:rPr>
        <w:t xml:space="preserve"> pentru</w:t>
      </w:r>
    </w:p>
    <w:p w:rsidR="00CC4CE1" w:rsidRPr="00762119" w:rsidRDefault="00CC4CE1" w:rsidP="00762119">
      <w:pPr>
        <w:jc w:val="center"/>
        <w:rPr>
          <w:rFonts w:ascii="Trebuchet MS" w:eastAsiaTheme="minorEastAsia" w:hAnsi="Trebuchet MS" w:cs="TimesNewRomanPS-BoldMT"/>
          <w:b/>
          <w:bCs/>
          <w:sz w:val="24"/>
          <w:szCs w:val="24"/>
        </w:rPr>
      </w:pPr>
      <w:r w:rsidRPr="00AE747A">
        <w:rPr>
          <w:rFonts w:ascii="Trebuchet MS" w:eastAsiaTheme="minorEastAsia" w:hAnsi="Trebuchet MS" w:cs="TimesNewRomanPS-BoldMT"/>
          <w:b/>
          <w:bCs/>
          <w:sz w:val="24"/>
          <w:szCs w:val="24"/>
        </w:rPr>
        <w:t>M 6.</w:t>
      </w:r>
      <w:r>
        <w:rPr>
          <w:rFonts w:ascii="Trebuchet MS" w:eastAsiaTheme="minorEastAsia" w:hAnsi="Trebuchet MS" w:cs="TimesNewRomanPS-BoldMT"/>
          <w:b/>
          <w:bCs/>
          <w:sz w:val="24"/>
          <w:szCs w:val="24"/>
        </w:rPr>
        <w:t>5</w:t>
      </w:r>
      <w:r w:rsidRPr="00AE747A">
        <w:rPr>
          <w:rFonts w:ascii="Trebuchet MS" w:eastAsiaTheme="minorEastAsia" w:hAnsi="Trebuchet MS" w:cs="TimesNewRomanPS-BoldMT"/>
          <w:b/>
          <w:bCs/>
          <w:sz w:val="24"/>
          <w:szCs w:val="24"/>
        </w:rPr>
        <w:t>/6</w:t>
      </w:r>
      <w:r>
        <w:rPr>
          <w:rFonts w:ascii="Trebuchet MS" w:eastAsiaTheme="minorEastAsia" w:hAnsi="Trebuchet MS" w:cs="TimesNewRomanPS-BoldMT"/>
          <w:b/>
          <w:bCs/>
          <w:sz w:val="24"/>
          <w:szCs w:val="24"/>
        </w:rPr>
        <w:t>B</w:t>
      </w:r>
      <w:r w:rsidRPr="00AE747A">
        <w:rPr>
          <w:rFonts w:ascii="Trebuchet MS" w:eastAsiaTheme="minorEastAsia" w:hAnsi="Trebuchet MS" w:cs="TimesNewRomanPS-BoldMT"/>
          <w:b/>
          <w:bCs/>
          <w:sz w:val="24"/>
          <w:szCs w:val="24"/>
        </w:rPr>
        <w:t xml:space="preserve">  </w:t>
      </w:r>
      <w:r w:rsidRPr="00CC4CE1">
        <w:rPr>
          <w:rFonts w:ascii="Trebuchet MS" w:hAnsi="Trebuchet MS"/>
          <w:b/>
          <w:sz w:val="24"/>
          <w:szCs w:val="24"/>
        </w:rPr>
        <w:t xml:space="preserve">Dezvoltarea localităților aparținând teritoriului GAL Banat-Vest </w:t>
      </w:r>
      <w:r w:rsidRPr="00CC4CE1">
        <w:rPr>
          <w:rFonts w:ascii="Trebuchet MS" w:eastAsiaTheme="minorEastAsia" w:hAnsi="Trebuchet MS" w:cs="TimesNewRomanPS-BoldMT"/>
          <w:b/>
          <w:bCs/>
          <w:sz w:val="24"/>
          <w:szCs w:val="24"/>
        </w:rPr>
        <w:t>și serviciilor destinate populației</w:t>
      </w: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843"/>
      </w:tblGrid>
      <w:tr w:rsidR="00CC4CE1" w:rsidRPr="00547633" w:rsidTr="00CC4CE1">
        <w:trPr>
          <w:trHeight w:val="296"/>
        </w:trPr>
        <w:tc>
          <w:tcPr>
            <w:tcW w:w="851" w:type="dxa"/>
            <w:vAlign w:val="center"/>
          </w:tcPr>
          <w:p w:rsidR="00CC4CE1" w:rsidRPr="00547633" w:rsidRDefault="00CC4CE1" w:rsidP="00CC4C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C4CE1" w:rsidRPr="00CC4CE1" w:rsidRDefault="00CC4CE1" w:rsidP="00CC4C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b/>
                <w:sz w:val="8"/>
                <w:szCs w:val="8"/>
              </w:rPr>
            </w:pPr>
          </w:p>
          <w:p w:rsidR="00CC4CE1" w:rsidRDefault="00CC4CE1" w:rsidP="00CC4C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Arial"/>
                <w:b/>
                <w:sz w:val="23"/>
                <w:szCs w:val="23"/>
              </w:rPr>
              <w:t>Proiecte realizate în parteneriat</w:t>
            </w:r>
          </w:p>
          <w:p w:rsidR="00CC4CE1" w:rsidRPr="00CC4CE1" w:rsidRDefault="00CC4CE1" w:rsidP="00CC4C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C4CE1" w:rsidRPr="00547633" w:rsidRDefault="00CC4CE1" w:rsidP="00CC4C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10 p</w:t>
            </w:r>
          </w:p>
        </w:tc>
      </w:tr>
    </w:tbl>
    <w:p w:rsidR="0018486A" w:rsidRPr="0018486A" w:rsidRDefault="0018486A" w:rsidP="00CC4CE1">
      <w:pPr>
        <w:spacing w:after="0"/>
        <w:rPr>
          <w:rFonts w:ascii="Trebuchet MS" w:hAnsi="Trebuchet MS"/>
          <w:sz w:val="24"/>
          <w:szCs w:val="24"/>
        </w:rPr>
      </w:pPr>
    </w:p>
    <w:p w:rsid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Documente care se verifică/documente justificative:</w:t>
      </w:r>
    </w:p>
    <w:p w:rsid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iCs/>
          <w:sz w:val="24"/>
          <w:szCs w:val="24"/>
          <w:lang w:eastAsia="ro-RO"/>
        </w:rPr>
        <w:t>Acord de parteneriat</w:t>
      </w:r>
    </w:p>
    <w:p w:rsidR="00FA633C" w:rsidRDefault="00CC4CE1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color w:val="000000"/>
          <w:sz w:val="24"/>
          <w:szCs w:val="24"/>
        </w:rPr>
      </w:pPr>
      <w:r>
        <w:rPr>
          <w:rFonts w:ascii="Trebuchet MS" w:hAnsi="Trebuchet MS"/>
          <w:iCs/>
          <w:sz w:val="24"/>
          <w:szCs w:val="24"/>
          <w:lang w:eastAsia="ro-RO"/>
        </w:rPr>
        <w:t xml:space="preserve">Memoriu </w:t>
      </w:r>
      <w:proofErr w:type="spellStart"/>
      <w:r>
        <w:rPr>
          <w:rFonts w:ascii="Trebuchet MS" w:hAnsi="Trebuchet MS"/>
          <w:iCs/>
          <w:sz w:val="24"/>
          <w:szCs w:val="24"/>
          <w:lang w:eastAsia="ro-RO"/>
        </w:rPr>
        <w:t>jutificativ</w:t>
      </w:r>
      <w:proofErr w:type="spellEnd"/>
      <w:r>
        <w:rPr>
          <w:rFonts w:ascii="Trebuchet MS" w:hAnsi="Trebuchet MS"/>
          <w:iCs/>
          <w:sz w:val="24"/>
          <w:szCs w:val="24"/>
          <w:lang w:eastAsia="ro-RO"/>
        </w:rPr>
        <w:t>/Studiu de fezabilitate</w:t>
      </w:r>
      <w:r w:rsidR="00FA633C">
        <w:rPr>
          <w:rFonts w:ascii="Trebuchet MS" w:hAnsi="Trebuchet MS"/>
          <w:iCs/>
          <w:sz w:val="24"/>
          <w:szCs w:val="24"/>
          <w:lang w:eastAsia="ro-RO"/>
        </w:rPr>
        <w:t>/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Documentaţia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 xml:space="preserve"> de Avizare pentru Lucrări de 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Intervenţii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,</w:t>
      </w:r>
      <w:r w:rsidR="00FA633C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întocmite conform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legislaţiei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în vigoare privind aprobarea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conţinutului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cadru al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documentaţiei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tehnico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-economice aferente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investiţiilor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publice, precum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a structurii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metodologiei de elaborare a devizului general pentru obiecte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lucrări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intervenţii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, </w:t>
      </w:r>
      <w:r w:rsidR="00FA633C">
        <w:rPr>
          <w:rFonts w:ascii="Trebuchet MS" w:hAnsi="Trebuchet MS"/>
          <w:iCs/>
          <w:sz w:val="24"/>
          <w:szCs w:val="24"/>
        </w:rPr>
        <w:t xml:space="preserve">conform H.G. 28 din ianuarie 2008 </w:t>
      </w:r>
      <w:r w:rsidR="00FA633C">
        <w:rPr>
          <w:rFonts w:ascii="Trebuchet MS" w:hAnsi="Trebuchet MS"/>
          <w:sz w:val="24"/>
          <w:szCs w:val="24"/>
        </w:rPr>
        <w:t xml:space="preserve">sau H.G. </w:t>
      </w:r>
      <w:r w:rsidR="00FA633C">
        <w:rPr>
          <w:rFonts w:ascii="Trebuchet MS" w:hAnsi="Trebuchet MS"/>
          <w:bCs/>
          <w:sz w:val="24"/>
          <w:szCs w:val="24"/>
        </w:rPr>
        <w:t>907/2016 (</w:t>
      </w:r>
      <w:r w:rsidR="001C5DD9">
        <w:rPr>
          <w:rFonts w:ascii="Trebuchet MS" w:hAnsi="Trebuchet MS"/>
          <w:bCs/>
          <w:sz w:val="24"/>
          <w:szCs w:val="24"/>
        </w:rPr>
        <w:t>DALI</w:t>
      </w:r>
      <w:r w:rsidR="00FA633C">
        <w:rPr>
          <w:rFonts w:ascii="Trebuchet MS" w:hAnsi="Trebuchet MS"/>
          <w:bCs/>
          <w:sz w:val="24"/>
          <w:szCs w:val="24"/>
        </w:rPr>
        <w:t>)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</w:p>
    <w:p w:rsid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</w:p>
    <w:p w:rsidR="00CC4CE1" w:rsidRP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/>
          <w:iCs/>
          <w:sz w:val="10"/>
          <w:szCs w:val="10"/>
          <w:lang w:eastAsia="ro-RO"/>
        </w:rPr>
      </w:pPr>
    </w:p>
    <w:p w:rsidR="00762119" w:rsidRDefault="00762119" w:rsidP="00762119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i/>
          <w:iCs/>
          <w:sz w:val="24"/>
          <w:szCs w:val="24"/>
          <w:lang w:eastAsia="ro-RO"/>
        </w:rPr>
        <w:t>Expertul verifică dacă solicitantul a prezentat,</w:t>
      </w:r>
      <w:r w:rsidR="00CC4CE1" w:rsidRPr="00CC4CE1">
        <w:rPr>
          <w:rFonts w:ascii="Trebuchet MS" w:hAnsi="Trebuchet MS"/>
          <w:i/>
          <w:iCs/>
          <w:sz w:val="24"/>
          <w:szCs w:val="24"/>
          <w:lang w:eastAsia="ro-RO"/>
        </w:rPr>
        <w:t xml:space="preserve"> ca și anexă la dosarul Cererii de finanțare, un Acord de parteneriat, iar partenerului i s-au atribuit sarcini concrete în proiect.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 Totodată, expertul verifică dacă în cadrul 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Memoriului </w:t>
      </w:r>
      <w:proofErr w:type="spellStart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jutificativ</w:t>
      </w:r>
      <w:proofErr w:type="spellEnd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/Studiu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>lui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 de fezabilitate</w:t>
      </w:r>
      <w:r w:rsidR="00FA633C">
        <w:rPr>
          <w:rFonts w:ascii="Trebuchet MS" w:hAnsi="Trebuchet MS"/>
          <w:bCs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 există specificații cu privire la parteneriat. Dacă solicitantul a prezentat,</w:t>
      </w:r>
      <w:r w:rsidRPr="00CC4CE1">
        <w:rPr>
          <w:rFonts w:ascii="Trebuchet MS" w:hAnsi="Trebuchet MS"/>
          <w:i/>
          <w:iCs/>
          <w:sz w:val="24"/>
          <w:szCs w:val="24"/>
          <w:lang w:eastAsia="ro-RO"/>
        </w:rPr>
        <w:t xml:space="preserve"> ca și anexă la dosarul Cererii de finanțare, un Acord de parteneriat, iar partenerului i s-au atribuit sarcini concrete în proiect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 precum și dacă în cadrul 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Memoriului </w:t>
      </w:r>
      <w:proofErr w:type="spellStart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jutificativ</w:t>
      </w:r>
      <w:proofErr w:type="spellEnd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/Studiu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>lui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 de fezabilitate</w:t>
      </w:r>
      <w:r w:rsidR="00FA633C">
        <w:rPr>
          <w:rFonts w:ascii="Trebuchet MS" w:hAnsi="Trebuchet MS"/>
          <w:bCs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 există specificații cu privire la parteneriat expertul acordă 10 puncte pentru acest criteriu de selecție. </w:t>
      </w:r>
    </w:p>
    <w:p w:rsidR="0018486A" w:rsidRDefault="0018486A" w:rsidP="00762119">
      <w:pPr>
        <w:spacing w:after="0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843"/>
      </w:tblGrid>
      <w:tr w:rsidR="00CC4CE1" w:rsidRPr="00547633" w:rsidTr="00CC4CE1">
        <w:trPr>
          <w:trHeight w:val="295"/>
        </w:trPr>
        <w:tc>
          <w:tcPr>
            <w:tcW w:w="851" w:type="dxa"/>
            <w:vMerge w:val="restart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CS2.</w:t>
            </w:r>
          </w:p>
        </w:tc>
        <w:tc>
          <w:tcPr>
            <w:tcW w:w="7513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  <w:lang w:val="it-IT"/>
              </w:rPr>
              <w:t>Proiecte care vizează investiții în utilizarea resurselor de energie regenarabilă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30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  <w:tr w:rsidR="00CC4CE1" w:rsidRPr="00547633" w:rsidTr="00CC4CE1">
        <w:trPr>
          <w:trHeight w:val="394"/>
        </w:trPr>
        <w:tc>
          <w:tcPr>
            <w:tcW w:w="851" w:type="dxa"/>
            <w:vMerge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4CE1" w:rsidRPr="00547633" w:rsidRDefault="00CC4CE1" w:rsidP="0012319A">
            <w:pPr>
              <w:tabs>
                <w:tab w:val="left" w:pos="252"/>
              </w:tabs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Dacă sunt incluse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investitii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de producere a energiei din surse regenerabile, utilizarea energiei solare pentru producerea de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caldură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și electricitate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30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</w:tbl>
    <w:p w:rsidR="00CC4CE1" w:rsidRDefault="00CC4CE1" w:rsidP="00CC4CE1">
      <w:pPr>
        <w:spacing w:after="0"/>
        <w:rPr>
          <w:rFonts w:ascii="Trebuchet MS" w:hAnsi="Trebuchet MS"/>
          <w:sz w:val="24"/>
          <w:szCs w:val="24"/>
        </w:rPr>
      </w:pPr>
    </w:p>
    <w:p w:rsid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24"/>
          <w:szCs w:val="24"/>
        </w:rPr>
      </w:pPr>
      <w:bookmarkStart w:id="0" w:name="_Hlk505977240"/>
      <w:r w:rsidRPr="000F23EE">
        <w:rPr>
          <w:rFonts w:ascii="Trebuchet MS" w:hAnsi="Trebuchet MS"/>
          <w:b/>
          <w:color w:val="000000"/>
          <w:sz w:val="24"/>
          <w:szCs w:val="24"/>
        </w:rPr>
        <w:t>Documente care se verifică/documente justificative:</w:t>
      </w:r>
    </w:p>
    <w:p w:rsidR="00FA633C" w:rsidRDefault="00CC4CE1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CC4CE1">
        <w:rPr>
          <w:rFonts w:ascii="Trebuchet MS" w:hAnsi="Trebuchet MS"/>
          <w:color w:val="000000"/>
          <w:sz w:val="24"/>
          <w:szCs w:val="24"/>
        </w:rPr>
        <w:t>Memoriu justificativ/Studiu de fezabilitate</w:t>
      </w:r>
      <w:r w:rsidR="00FA633C">
        <w:rPr>
          <w:rFonts w:ascii="Trebuchet MS" w:hAnsi="Trebuchet MS" w:cs="Calibri"/>
          <w:bCs/>
          <w:color w:val="000000"/>
          <w:sz w:val="24"/>
          <w:szCs w:val="24"/>
        </w:rPr>
        <w:t>/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Documentaţia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 xml:space="preserve"> de Avizare pentru Lucrări de 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Intervenţii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,</w:t>
      </w:r>
      <w:r w:rsidR="00FA633C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întocmite conform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legislaţiei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în vigoare privind aprobarea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conţinutului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cadru al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documentaţiei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tehnico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-economice aferente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investiţiilor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publice, precum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a structurii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metodologiei de elaborare a devizului general pentru obiecte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lucrări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intervenţii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, </w:t>
      </w:r>
      <w:r w:rsidR="00FA633C">
        <w:rPr>
          <w:rFonts w:ascii="Trebuchet MS" w:hAnsi="Trebuchet MS"/>
          <w:iCs/>
          <w:sz w:val="24"/>
          <w:szCs w:val="24"/>
        </w:rPr>
        <w:t xml:space="preserve">conform H.G. 28 din ianuarie 2008 </w:t>
      </w:r>
      <w:r w:rsidR="00FA633C">
        <w:rPr>
          <w:rFonts w:ascii="Trebuchet MS" w:hAnsi="Trebuchet MS"/>
          <w:sz w:val="24"/>
          <w:szCs w:val="24"/>
        </w:rPr>
        <w:t xml:space="preserve">sau H.G. </w:t>
      </w:r>
      <w:r w:rsidR="00FA633C">
        <w:rPr>
          <w:rFonts w:ascii="Trebuchet MS" w:hAnsi="Trebuchet MS"/>
          <w:bCs/>
          <w:sz w:val="24"/>
          <w:szCs w:val="24"/>
        </w:rPr>
        <w:t>907/2016 (</w:t>
      </w:r>
      <w:r w:rsidR="001C5DD9">
        <w:rPr>
          <w:rFonts w:ascii="Trebuchet MS" w:hAnsi="Trebuchet MS"/>
          <w:bCs/>
          <w:sz w:val="24"/>
          <w:szCs w:val="24"/>
        </w:rPr>
        <w:t>DALI</w:t>
      </w:r>
      <w:r w:rsidR="00FA633C">
        <w:rPr>
          <w:rFonts w:ascii="Trebuchet MS" w:hAnsi="Trebuchet MS"/>
          <w:bCs/>
          <w:sz w:val="24"/>
          <w:szCs w:val="24"/>
        </w:rPr>
        <w:t>)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</w:p>
    <w:p w:rsid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  <w:r w:rsidRPr="00CC4CE1">
        <w:rPr>
          <w:rFonts w:ascii="Trebuchet MS" w:hAnsi="Trebuchet MS"/>
          <w:color w:val="000000"/>
          <w:sz w:val="24"/>
          <w:szCs w:val="24"/>
        </w:rPr>
        <w:t>Buget indicativ/Devize</w:t>
      </w:r>
    </w:p>
    <w:p w:rsidR="00CC4CE1" w:rsidRP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Oferte de preț</w:t>
      </w:r>
      <w:r w:rsidR="00CB437B">
        <w:rPr>
          <w:rFonts w:ascii="Trebuchet MS" w:hAnsi="Trebuchet MS"/>
          <w:color w:val="000000"/>
          <w:sz w:val="24"/>
          <w:szCs w:val="24"/>
        </w:rPr>
        <w:t>(dacă este cazul)</w:t>
      </w:r>
    </w:p>
    <w:p w:rsidR="00CC4CE1" w:rsidRPr="00CC4CE1" w:rsidRDefault="00CC4CE1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14"/>
          <w:szCs w:val="14"/>
        </w:rPr>
      </w:pPr>
    </w:p>
    <w:p w:rsidR="00CC4CE1" w:rsidRDefault="00762119" w:rsidP="00CC4CE1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Expertul verifică dacă solicitantul a inclus în cadrul 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Memoriului </w:t>
      </w:r>
      <w:proofErr w:type="spellStart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jutificativ</w:t>
      </w:r>
      <w:proofErr w:type="spellEnd"/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>/Studiu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>lui</w:t>
      </w:r>
      <w:r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 de fezabilitate</w:t>
      </w:r>
      <w:r w:rsidR="00FA633C">
        <w:rPr>
          <w:rFonts w:ascii="Trebuchet MS" w:hAnsi="Trebuchet MS"/>
          <w:bCs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>
        <w:rPr>
          <w:rFonts w:ascii="Trebuchet MS" w:hAnsi="Trebuchet MS"/>
          <w:i/>
          <w:iCs/>
          <w:sz w:val="24"/>
          <w:szCs w:val="24"/>
          <w:lang w:eastAsia="ro-RO"/>
        </w:rPr>
        <w:t xml:space="preserve"> </w:t>
      </w:r>
      <w:proofErr w:type="spellStart"/>
      <w:r w:rsidR="00CC4CE1" w:rsidRPr="00CC4CE1">
        <w:rPr>
          <w:rFonts w:ascii="Trebuchet MS" w:hAnsi="Trebuchet MS"/>
          <w:i/>
          <w:sz w:val="24"/>
          <w:szCs w:val="24"/>
        </w:rPr>
        <w:t>investitii</w:t>
      </w:r>
      <w:proofErr w:type="spellEnd"/>
      <w:r w:rsidR="00CC4CE1" w:rsidRPr="00CC4CE1">
        <w:rPr>
          <w:rFonts w:ascii="Trebuchet MS" w:hAnsi="Trebuchet MS"/>
          <w:i/>
          <w:sz w:val="24"/>
          <w:szCs w:val="24"/>
        </w:rPr>
        <w:t xml:space="preserve"> de producere a energiei din surse regenerabile, utilizarea energiei </w:t>
      </w:r>
      <w:r w:rsidR="00CC4CE1" w:rsidRPr="00CC4CE1">
        <w:rPr>
          <w:rFonts w:ascii="Trebuchet MS" w:hAnsi="Trebuchet MS"/>
          <w:i/>
          <w:sz w:val="24"/>
          <w:szCs w:val="24"/>
        </w:rPr>
        <w:lastRenderedPageBreak/>
        <w:t xml:space="preserve">solare pentru producerea de </w:t>
      </w:r>
      <w:proofErr w:type="spellStart"/>
      <w:r w:rsidR="00CC4CE1" w:rsidRPr="00CC4CE1">
        <w:rPr>
          <w:rFonts w:ascii="Trebuchet MS" w:hAnsi="Trebuchet MS"/>
          <w:i/>
          <w:sz w:val="24"/>
          <w:szCs w:val="24"/>
        </w:rPr>
        <w:t>caldură</w:t>
      </w:r>
      <w:proofErr w:type="spellEnd"/>
      <w:r w:rsidR="00CC4CE1" w:rsidRPr="00CC4CE1">
        <w:rPr>
          <w:rFonts w:ascii="Trebuchet MS" w:hAnsi="Trebuchet MS"/>
          <w:i/>
          <w:sz w:val="24"/>
          <w:szCs w:val="24"/>
        </w:rPr>
        <w:t xml:space="preserve"> și electricitate</w:t>
      </w:r>
      <w:r>
        <w:rPr>
          <w:rFonts w:ascii="Trebuchet MS" w:hAnsi="Trebuchet MS"/>
          <w:i/>
          <w:sz w:val="24"/>
          <w:szCs w:val="24"/>
        </w:rPr>
        <w:t xml:space="preserve">. Totodată expertul verifică dacă solicitantul și-a cuprins </w:t>
      </w:r>
      <w:r w:rsidR="00CC4CE1">
        <w:rPr>
          <w:rFonts w:ascii="Trebuchet MS" w:hAnsi="Trebuchet MS"/>
          <w:i/>
          <w:sz w:val="24"/>
          <w:szCs w:val="24"/>
        </w:rPr>
        <w:t xml:space="preserve">în bugetul </w:t>
      </w:r>
      <w:r>
        <w:rPr>
          <w:rFonts w:ascii="Trebuchet MS" w:hAnsi="Trebuchet MS"/>
          <w:i/>
          <w:sz w:val="24"/>
          <w:szCs w:val="24"/>
        </w:rPr>
        <w:t xml:space="preserve">indicativ </w:t>
      </w:r>
      <w:r w:rsidR="00CC4CE1">
        <w:rPr>
          <w:rFonts w:ascii="Trebuchet MS" w:hAnsi="Trebuchet MS"/>
          <w:i/>
          <w:sz w:val="24"/>
          <w:szCs w:val="24"/>
        </w:rPr>
        <w:t>proiectulu</w:t>
      </w:r>
      <w:r>
        <w:rPr>
          <w:rFonts w:ascii="Trebuchet MS" w:hAnsi="Trebuchet MS"/>
          <w:i/>
          <w:sz w:val="24"/>
          <w:szCs w:val="24"/>
        </w:rPr>
        <w:t xml:space="preserve">i și în devize echipamente/utilaje </w:t>
      </w:r>
      <w:r w:rsidRPr="00CC4CE1">
        <w:rPr>
          <w:rFonts w:ascii="Trebuchet MS" w:hAnsi="Trebuchet MS"/>
          <w:i/>
          <w:sz w:val="24"/>
          <w:szCs w:val="24"/>
        </w:rPr>
        <w:t xml:space="preserve">de producere a energiei din surse regenerabile, utilizarea energiei solare pentru producerea de </w:t>
      </w:r>
      <w:proofErr w:type="spellStart"/>
      <w:r w:rsidRPr="00CC4CE1">
        <w:rPr>
          <w:rFonts w:ascii="Trebuchet MS" w:hAnsi="Trebuchet MS"/>
          <w:i/>
          <w:sz w:val="24"/>
          <w:szCs w:val="24"/>
        </w:rPr>
        <w:t>caldură</w:t>
      </w:r>
      <w:proofErr w:type="spellEnd"/>
      <w:r w:rsidRPr="00CC4CE1">
        <w:rPr>
          <w:rFonts w:ascii="Trebuchet MS" w:hAnsi="Trebuchet MS"/>
          <w:i/>
          <w:sz w:val="24"/>
          <w:szCs w:val="24"/>
        </w:rPr>
        <w:t xml:space="preserve"> și electricitate</w:t>
      </w:r>
      <w:r>
        <w:rPr>
          <w:rFonts w:ascii="Trebuchet MS" w:hAnsi="Trebuchet MS"/>
          <w:i/>
          <w:sz w:val="24"/>
          <w:szCs w:val="24"/>
        </w:rPr>
        <w:t xml:space="preserve">. </w:t>
      </w:r>
      <w:r w:rsidR="00E97822">
        <w:rPr>
          <w:rFonts w:ascii="Trebuchet MS" w:hAnsi="Trebuchet MS"/>
          <w:i/>
          <w:sz w:val="24"/>
          <w:szCs w:val="24"/>
        </w:rPr>
        <w:t xml:space="preserve">Dacă solicitantul </w:t>
      </w:r>
      <w:r w:rsidR="00E97822">
        <w:rPr>
          <w:rFonts w:ascii="Trebuchet MS" w:hAnsi="Trebuchet MS"/>
          <w:i/>
          <w:iCs/>
          <w:sz w:val="24"/>
          <w:szCs w:val="24"/>
          <w:lang w:eastAsia="ro-RO"/>
        </w:rPr>
        <w:t xml:space="preserve">a inclus în cadrul </w:t>
      </w:r>
      <w:r w:rsidR="00E97822" w:rsidRPr="00762119">
        <w:rPr>
          <w:rFonts w:ascii="Trebuchet MS" w:hAnsi="Trebuchet MS"/>
          <w:i/>
          <w:iCs/>
          <w:sz w:val="24"/>
          <w:szCs w:val="24"/>
          <w:lang w:eastAsia="ro-RO"/>
        </w:rPr>
        <w:t xml:space="preserve">Memoriul </w:t>
      </w:r>
      <w:proofErr w:type="spellStart"/>
      <w:r w:rsidR="00E97822" w:rsidRPr="00762119">
        <w:rPr>
          <w:rFonts w:ascii="Trebuchet MS" w:hAnsi="Trebuchet MS"/>
          <w:i/>
          <w:iCs/>
          <w:sz w:val="24"/>
          <w:szCs w:val="24"/>
          <w:lang w:eastAsia="ro-RO"/>
        </w:rPr>
        <w:t>jutificativ</w:t>
      </w:r>
      <w:proofErr w:type="spellEnd"/>
      <w:r w:rsidR="00E97822" w:rsidRPr="00762119">
        <w:rPr>
          <w:rFonts w:ascii="Trebuchet MS" w:hAnsi="Trebuchet MS"/>
          <w:i/>
          <w:iCs/>
          <w:sz w:val="24"/>
          <w:szCs w:val="24"/>
          <w:lang w:eastAsia="ro-RO"/>
        </w:rPr>
        <w:t>/Studiu de fezabilitate</w:t>
      </w:r>
      <w:r w:rsidR="00FA633C">
        <w:rPr>
          <w:rFonts w:ascii="Trebuchet MS" w:hAnsi="Trebuchet MS"/>
          <w:bCs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 w:rsidR="00E97822">
        <w:rPr>
          <w:rFonts w:ascii="Trebuchet MS" w:hAnsi="Trebuchet MS"/>
          <w:i/>
          <w:iCs/>
          <w:sz w:val="24"/>
          <w:szCs w:val="24"/>
          <w:lang w:eastAsia="ro-RO"/>
        </w:rPr>
        <w:t xml:space="preserve"> </w:t>
      </w:r>
      <w:proofErr w:type="spellStart"/>
      <w:r w:rsidR="00E97822" w:rsidRPr="00CC4CE1">
        <w:rPr>
          <w:rFonts w:ascii="Trebuchet MS" w:hAnsi="Trebuchet MS"/>
          <w:i/>
          <w:sz w:val="24"/>
          <w:szCs w:val="24"/>
        </w:rPr>
        <w:t>investitii</w:t>
      </w:r>
      <w:proofErr w:type="spellEnd"/>
      <w:r w:rsidR="00E97822" w:rsidRPr="00CC4CE1">
        <w:rPr>
          <w:rFonts w:ascii="Trebuchet MS" w:hAnsi="Trebuchet MS"/>
          <w:i/>
          <w:sz w:val="24"/>
          <w:szCs w:val="24"/>
        </w:rPr>
        <w:t xml:space="preserve"> de producere a energiei din surse regenerabile, utilizarea energiei solare pentru producerea de </w:t>
      </w:r>
      <w:proofErr w:type="spellStart"/>
      <w:r w:rsidR="00E97822" w:rsidRPr="00CC4CE1">
        <w:rPr>
          <w:rFonts w:ascii="Trebuchet MS" w:hAnsi="Trebuchet MS"/>
          <w:i/>
          <w:sz w:val="24"/>
          <w:szCs w:val="24"/>
        </w:rPr>
        <w:t>caldură</w:t>
      </w:r>
      <w:proofErr w:type="spellEnd"/>
      <w:r w:rsidR="00E97822" w:rsidRPr="00CC4CE1">
        <w:rPr>
          <w:rFonts w:ascii="Trebuchet MS" w:hAnsi="Trebuchet MS"/>
          <w:i/>
          <w:sz w:val="24"/>
          <w:szCs w:val="24"/>
        </w:rPr>
        <w:t xml:space="preserve"> și electricitate</w:t>
      </w:r>
      <w:r w:rsidR="00E97822">
        <w:rPr>
          <w:rFonts w:ascii="Trebuchet MS" w:hAnsi="Trebuchet MS"/>
          <w:i/>
          <w:sz w:val="24"/>
          <w:szCs w:val="24"/>
        </w:rPr>
        <w:t xml:space="preserve"> și dacă aceste investiții au fost cuprinse și în bugetul indicativ al proiectului și în devizele financiare, expertul acordă 30 de puncte. </w:t>
      </w:r>
    </w:p>
    <w:bookmarkEnd w:id="0"/>
    <w:p w:rsidR="00CC4CE1" w:rsidRPr="0018486A" w:rsidRDefault="00CC4CE1" w:rsidP="00CC4CE1">
      <w:pPr>
        <w:spacing w:after="0"/>
        <w:rPr>
          <w:rFonts w:ascii="Trebuchet MS" w:hAnsi="Trebuchet MS"/>
          <w:sz w:val="24"/>
          <w:szCs w:val="24"/>
        </w:rPr>
      </w:pP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984"/>
      </w:tblGrid>
      <w:tr w:rsidR="00CC4CE1" w:rsidRPr="00547633" w:rsidTr="0012319A">
        <w:trPr>
          <w:trHeight w:val="407"/>
        </w:trPr>
        <w:tc>
          <w:tcPr>
            <w:tcW w:w="851" w:type="dxa"/>
            <w:vMerge w:val="restart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 xml:space="preserve">CS3. </w:t>
            </w:r>
          </w:p>
        </w:tc>
        <w:tc>
          <w:tcPr>
            <w:tcW w:w="7513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vizează crearea de locuri de muncă </w:t>
            </w:r>
          </w:p>
        </w:tc>
        <w:tc>
          <w:tcPr>
            <w:tcW w:w="1984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Maxim 40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  <w:tr w:rsidR="00CC4CE1" w:rsidRPr="00547633" w:rsidTr="0012319A">
        <w:trPr>
          <w:trHeight w:val="261"/>
        </w:trPr>
        <w:tc>
          <w:tcPr>
            <w:tcW w:w="851" w:type="dxa"/>
            <w:vMerge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7513" w:type="dxa"/>
            <w:shd w:val="clear" w:color="auto" w:fill="EAF1DD" w:themeFill="accent3" w:themeFillTint="33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demonstreză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crearea unui loc de muncă la nivelul microregiunii ca urmare a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implementarii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proiectului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20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  <w:tr w:rsidR="00CC4CE1" w:rsidRPr="00547633" w:rsidTr="0012319A">
        <w:trPr>
          <w:trHeight w:val="330"/>
        </w:trPr>
        <w:tc>
          <w:tcPr>
            <w:tcW w:w="851" w:type="dxa"/>
            <w:vMerge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Proiecte care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demonstreză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crearea a două sau mai multor locuri de muncă la nivelul microregiunii ca urmare a </w:t>
            </w:r>
            <w:proofErr w:type="spellStart"/>
            <w:r w:rsidRPr="00547633">
              <w:rPr>
                <w:rFonts w:ascii="Trebuchet MS" w:hAnsi="Trebuchet MS"/>
                <w:b/>
                <w:sz w:val="23"/>
                <w:szCs w:val="23"/>
              </w:rPr>
              <w:t>implementarii</w:t>
            </w:r>
            <w:proofErr w:type="spellEnd"/>
            <w:r w:rsidRPr="00547633">
              <w:rPr>
                <w:rFonts w:ascii="Trebuchet MS" w:hAnsi="Trebuchet MS"/>
                <w:b/>
                <w:sz w:val="23"/>
                <w:szCs w:val="23"/>
              </w:rPr>
              <w:t xml:space="preserve"> proiectului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C4CE1" w:rsidRPr="00547633" w:rsidRDefault="00CC4CE1" w:rsidP="001231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40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</w:tbl>
    <w:p w:rsidR="0018486A" w:rsidRDefault="0018486A" w:rsidP="0018486A">
      <w:pPr>
        <w:rPr>
          <w:rFonts w:ascii="Trebuchet MS" w:hAnsi="Trebuchet MS"/>
          <w:sz w:val="24"/>
          <w:szCs w:val="24"/>
        </w:rPr>
      </w:pPr>
    </w:p>
    <w:p w:rsidR="0012319A" w:rsidRPr="000F23EE" w:rsidRDefault="0012319A" w:rsidP="0012319A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0F23EE">
        <w:rPr>
          <w:rFonts w:ascii="Trebuchet MS" w:hAnsi="Trebuchet MS"/>
          <w:b/>
          <w:color w:val="000000"/>
          <w:sz w:val="24"/>
          <w:szCs w:val="24"/>
        </w:rPr>
        <w:t>Documente care se verifică/documente justificative:</w:t>
      </w:r>
    </w:p>
    <w:p w:rsidR="00FA633C" w:rsidRDefault="0012319A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color w:val="000000"/>
          <w:sz w:val="24"/>
          <w:szCs w:val="24"/>
        </w:rPr>
      </w:pPr>
      <w:r>
        <w:rPr>
          <w:rFonts w:ascii="Trebuchet MS" w:hAnsi="Trebuchet MS"/>
          <w:iCs/>
          <w:sz w:val="24"/>
          <w:szCs w:val="24"/>
          <w:lang w:eastAsia="ro-RO"/>
        </w:rPr>
        <w:t>Memoriu justificativ/Studiu de fezabilitate</w:t>
      </w:r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 xml:space="preserve"> 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Documentaţia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 xml:space="preserve"> de Avizare pentru Lucrări de </w:t>
      </w:r>
      <w:proofErr w:type="spellStart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Intervenţii</w:t>
      </w:r>
      <w:proofErr w:type="spellEnd"/>
      <w:r w:rsidR="00FA633C" w:rsidRPr="00FA633C">
        <w:rPr>
          <w:rFonts w:ascii="Trebuchet MS" w:hAnsi="Trebuchet MS" w:cs="Calibri"/>
          <w:bCs/>
          <w:color w:val="000000"/>
          <w:sz w:val="24"/>
          <w:szCs w:val="24"/>
        </w:rPr>
        <w:t>,</w:t>
      </w:r>
      <w:r w:rsidR="00FA633C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întocmite conform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legislaţiei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în vigoare privind aprobarea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conţinutului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cadru al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documentaţiei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tehnico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-economice aferente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investiţiilor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publice, precum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a structurii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metodologiei de elaborare a devizului general pentru obiecte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investiţii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şi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lucrări de </w:t>
      </w:r>
      <w:proofErr w:type="spellStart"/>
      <w:r w:rsidR="00FA633C">
        <w:rPr>
          <w:rFonts w:ascii="Trebuchet MS" w:hAnsi="Trebuchet MS" w:cs="Calibri"/>
          <w:color w:val="000000"/>
          <w:sz w:val="24"/>
          <w:szCs w:val="24"/>
        </w:rPr>
        <w:t>intervenţii</w:t>
      </w:r>
      <w:proofErr w:type="spellEnd"/>
      <w:r w:rsidR="00FA633C">
        <w:rPr>
          <w:rFonts w:ascii="Trebuchet MS" w:hAnsi="Trebuchet MS" w:cs="Calibri"/>
          <w:color w:val="000000"/>
          <w:sz w:val="24"/>
          <w:szCs w:val="24"/>
        </w:rPr>
        <w:t xml:space="preserve">, </w:t>
      </w:r>
      <w:r w:rsidR="00FA633C">
        <w:rPr>
          <w:rFonts w:ascii="Trebuchet MS" w:hAnsi="Trebuchet MS"/>
          <w:iCs/>
          <w:sz w:val="24"/>
          <w:szCs w:val="24"/>
        </w:rPr>
        <w:t xml:space="preserve">conform H.G. 28 din ianuarie 2008 </w:t>
      </w:r>
      <w:r w:rsidR="00FA633C">
        <w:rPr>
          <w:rFonts w:ascii="Trebuchet MS" w:hAnsi="Trebuchet MS"/>
          <w:sz w:val="24"/>
          <w:szCs w:val="24"/>
        </w:rPr>
        <w:t xml:space="preserve">sau H.G. </w:t>
      </w:r>
      <w:r w:rsidR="00FA633C">
        <w:rPr>
          <w:rFonts w:ascii="Trebuchet MS" w:hAnsi="Trebuchet MS"/>
          <w:bCs/>
          <w:sz w:val="24"/>
          <w:szCs w:val="24"/>
        </w:rPr>
        <w:t>907/2016 (</w:t>
      </w:r>
      <w:r w:rsidR="001C5DD9">
        <w:rPr>
          <w:rFonts w:ascii="Trebuchet MS" w:hAnsi="Trebuchet MS"/>
          <w:bCs/>
          <w:sz w:val="24"/>
          <w:szCs w:val="24"/>
        </w:rPr>
        <w:t>DALI</w:t>
      </w:r>
      <w:r w:rsidR="00FA633C">
        <w:rPr>
          <w:rFonts w:ascii="Trebuchet MS" w:hAnsi="Trebuchet MS"/>
          <w:bCs/>
          <w:sz w:val="24"/>
          <w:szCs w:val="24"/>
        </w:rPr>
        <w:t>)</w:t>
      </w:r>
      <w:r w:rsidR="00FA633C">
        <w:rPr>
          <w:rFonts w:ascii="Trebuchet MS" w:hAnsi="Trebuchet MS" w:cs="Calibri"/>
          <w:color w:val="000000"/>
          <w:sz w:val="24"/>
          <w:szCs w:val="24"/>
        </w:rPr>
        <w:t xml:space="preserve"> </w:t>
      </w:r>
    </w:p>
    <w:p w:rsidR="0012319A" w:rsidRDefault="00E97822" w:rsidP="0012319A">
      <w:pPr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iCs/>
          <w:sz w:val="24"/>
          <w:szCs w:val="24"/>
          <w:lang w:eastAsia="ro-RO"/>
        </w:rPr>
        <w:t>Acord de parteneriat, dacă este ca</w:t>
      </w:r>
      <w:r w:rsidR="001C5DD9">
        <w:rPr>
          <w:rFonts w:ascii="Trebuchet MS" w:hAnsi="Trebuchet MS"/>
          <w:iCs/>
          <w:sz w:val="24"/>
          <w:szCs w:val="24"/>
          <w:lang w:eastAsia="ro-RO"/>
        </w:rPr>
        <w:t>z</w:t>
      </w:r>
      <w:r>
        <w:rPr>
          <w:rFonts w:ascii="Trebuchet MS" w:hAnsi="Trebuchet MS"/>
          <w:iCs/>
          <w:sz w:val="24"/>
          <w:szCs w:val="24"/>
          <w:lang w:eastAsia="ro-RO"/>
        </w:rPr>
        <w:t>ul</w:t>
      </w:r>
    </w:p>
    <w:p w:rsidR="001C5DD9" w:rsidRDefault="001C5DD9" w:rsidP="001C5DD9">
      <w:pPr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</w:p>
    <w:p w:rsidR="001C5DD9" w:rsidRDefault="001C5DD9" w:rsidP="001C5DD9">
      <w:pPr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iCs/>
          <w:sz w:val="24"/>
          <w:szCs w:val="24"/>
          <w:lang w:eastAsia="ro-RO"/>
        </w:rPr>
        <w:t>Important: Se acordă punctaj doar pentru locurile de muncă nou create cu normă întreagă</w:t>
      </w:r>
    </w:p>
    <w:p w:rsidR="00E97822" w:rsidRDefault="00E97822" w:rsidP="0012319A">
      <w:pPr>
        <w:spacing w:after="0"/>
        <w:jc w:val="both"/>
        <w:rPr>
          <w:rFonts w:ascii="Trebuchet MS" w:hAnsi="Trebuchet MS"/>
          <w:iCs/>
          <w:sz w:val="24"/>
          <w:szCs w:val="24"/>
          <w:lang w:eastAsia="ro-RO"/>
        </w:rPr>
      </w:pPr>
    </w:p>
    <w:p w:rsidR="0012319A" w:rsidRDefault="0012319A" w:rsidP="0012319A">
      <w:pPr>
        <w:pStyle w:val="Listparagraf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rebuchet MS" w:hAnsi="Trebuchet MS" w:cstheme="minorBidi"/>
          <w:b/>
          <w:color w:val="000000"/>
          <w:sz w:val="24"/>
          <w:szCs w:val="24"/>
        </w:rPr>
      </w:pPr>
      <w:r>
        <w:rPr>
          <w:rFonts w:ascii="Trebuchet MS" w:hAnsi="Trebuchet MS" w:cstheme="minorBidi"/>
          <w:b/>
          <w:color w:val="000000"/>
          <w:sz w:val="24"/>
          <w:szCs w:val="24"/>
        </w:rPr>
        <w:t>Puncte de verificat:</w:t>
      </w:r>
    </w:p>
    <w:p w:rsidR="0012319A" w:rsidRDefault="00D5175F" w:rsidP="0012319A">
      <w:pPr>
        <w:pStyle w:val="Listparagraf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rebuchet MS" w:hAnsi="Trebuchet MS" w:cs="Calibri-Bold"/>
          <w:b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CS3</w:t>
      </w:r>
      <w:r w:rsidR="0012319A">
        <w:rPr>
          <w:rFonts w:ascii="Trebuchet MS" w:hAnsi="Trebuchet MS"/>
          <w:b/>
          <w:sz w:val="24"/>
          <w:szCs w:val="24"/>
        </w:rPr>
        <w:t xml:space="preserve">.a. </w:t>
      </w:r>
      <w:r w:rsidR="0012319A" w:rsidRPr="00241477">
        <w:rPr>
          <w:rFonts w:ascii="Trebuchet MS" w:hAnsi="Trebuchet MS"/>
          <w:b/>
          <w:sz w:val="24"/>
          <w:szCs w:val="24"/>
        </w:rPr>
        <w:t xml:space="preserve">Proiecte care </w:t>
      </w:r>
      <w:proofErr w:type="spellStart"/>
      <w:r w:rsidR="0012319A" w:rsidRPr="00241477">
        <w:rPr>
          <w:rFonts w:ascii="Trebuchet MS" w:hAnsi="Trebuchet MS"/>
          <w:b/>
          <w:sz w:val="24"/>
          <w:szCs w:val="24"/>
        </w:rPr>
        <w:t>demonstreză</w:t>
      </w:r>
      <w:proofErr w:type="spellEnd"/>
      <w:r w:rsidR="0012319A" w:rsidRPr="00241477">
        <w:rPr>
          <w:rFonts w:ascii="Trebuchet MS" w:hAnsi="Trebuchet MS"/>
          <w:b/>
          <w:sz w:val="24"/>
          <w:szCs w:val="24"/>
        </w:rPr>
        <w:t xml:space="preserve"> crearea unui loc de muncă la nivelul microregiunii ca urmare a </w:t>
      </w:r>
      <w:proofErr w:type="spellStart"/>
      <w:r w:rsidR="0012319A" w:rsidRPr="00241477">
        <w:rPr>
          <w:rFonts w:ascii="Trebuchet MS" w:hAnsi="Trebuchet MS"/>
          <w:b/>
          <w:sz w:val="24"/>
          <w:szCs w:val="24"/>
        </w:rPr>
        <w:t>implementarii</w:t>
      </w:r>
      <w:proofErr w:type="spellEnd"/>
      <w:r w:rsidR="0012319A" w:rsidRPr="00241477">
        <w:rPr>
          <w:rFonts w:ascii="Trebuchet MS" w:hAnsi="Trebuchet MS"/>
          <w:b/>
          <w:sz w:val="24"/>
          <w:szCs w:val="24"/>
        </w:rPr>
        <w:t xml:space="preserve"> proiectului</w:t>
      </w:r>
      <w:r w:rsidR="0012319A">
        <w:rPr>
          <w:rFonts w:ascii="Trebuchet MS" w:hAnsi="Trebuchet MS"/>
          <w:b/>
          <w:sz w:val="24"/>
          <w:szCs w:val="24"/>
        </w:rPr>
        <w:t>.....</w:t>
      </w:r>
      <w:r w:rsidR="0012319A" w:rsidRPr="00B174CA">
        <w:rPr>
          <w:rFonts w:ascii="Trebuchet MS" w:hAnsi="Trebuchet MS" w:cs="Calibri-Bold"/>
          <w:b/>
          <w:bCs/>
          <w:sz w:val="24"/>
          <w:szCs w:val="24"/>
        </w:rPr>
        <w:t xml:space="preserve"> </w:t>
      </w:r>
      <w:r w:rsidR="0012319A">
        <w:rPr>
          <w:rFonts w:ascii="Trebuchet MS" w:hAnsi="Trebuchet MS" w:cs="Calibri-Bold"/>
          <w:b/>
          <w:bCs/>
          <w:sz w:val="24"/>
          <w:szCs w:val="24"/>
        </w:rPr>
        <w:t>20 p</w:t>
      </w:r>
    </w:p>
    <w:p w:rsidR="0012319A" w:rsidRPr="00FA633C" w:rsidRDefault="00D5175F" w:rsidP="0012319A">
      <w:pPr>
        <w:spacing w:after="0"/>
        <w:jc w:val="both"/>
        <w:rPr>
          <w:rFonts w:ascii="Trebuchet MS" w:hAnsi="Trebuchet MS"/>
          <w:i/>
          <w:iCs/>
          <w:sz w:val="24"/>
          <w:szCs w:val="24"/>
          <w:lang w:eastAsia="ro-RO"/>
        </w:rPr>
      </w:pP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Expertul verifică dacă solicitantul și-a cuprins crearea unui loc de muncă în </w:t>
      </w:r>
      <w:r w:rsidR="0012319A" w:rsidRPr="00FA633C">
        <w:rPr>
          <w:rFonts w:ascii="Trebuchet MS" w:hAnsi="Trebuchet MS"/>
          <w:i/>
          <w:sz w:val="24"/>
          <w:szCs w:val="24"/>
        </w:rPr>
        <w:t>Memoriu Justificativ/</w:t>
      </w:r>
      <w:r w:rsidR="0012319A" w:rsidRPr="00FA633C">
        <w:rPr>
          <w:rFonts w:ascii="Trebuchet MS" w:hAnsi="Trebuchet MS"/>
          <w:i/>
          <w:sz w:val="24"/>
          <w:szCs w:val="24"/>
          <w:lang w:val="pt-BR"/>
        </w:rPr>
        <w:t>Studiul de fezabilitate</w:t>
      </w:r>
      <w:r w:rsidR="00FA633C" w:rsidRPr="00FA633C">
        <w:rPr>
          <w:rFonts w:ascii="Trebuchet MS" w:hAnsi="Trebuchet MS"/>
          <w:bCs/>
          <w:i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 w:rsidR="0012319A"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. În cazul în care proiectul va fi depus în parteneriat, criteriul de selecție se va puncta și dacă partenerul își propune crearea 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>unui loc nou de muncă</w:t>
      </w:r>
      <w:r w:rsidR="0012319A" w:rsidRPr="00FA633C">
        <w:rPr>
          <w:rFonts w:ascii="Trebuchet MS" w:hAnsi="Trebuchet MS"/>
          <w:i/>
          <w:iCs/>
          <w:sz w:val="24"/>
          <w:szCs w:val="24"/>
          <w:lang w:eastAsia="ro-RO"/>
        </w:rPr>
        <w:t>.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 Acest </w:t>
      </w:r>
      <w:proofErr w:type="spellStart"/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>apect</w:t>
      </w:r>
      <w:proofErr w:type="spellEnd"/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 trebuie să se regăsească și în Acordul de parteneriat. </w:t>
      </w:r>
    </w:p>
    <w:p w:rsidR="0018486A" w:rsidRPr="00FA633C" w:rsidRDefault="00D5175F" w:rsidP="00FA633C">
      <w:pPr>
        <w:jc w:val="both"/>
        <w:rPr>
          <w:rFonts w:ascii="Trebuchet MS" w:hAnsi="Trebuchet MS"/>
          <w:i/>
          <w:sz w:val="24"/>
          <w:szCs w:val="24"/>
        </w:rPr>
      </w:pP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>Dacă solicitantul și-a cuprins în proiect crearea unui loc de muncă ca urmare a implementării proiectului și locul de muncă nou creat se regăsește cuprins în Memoriul justificativ/Studiu de fezabilitate</w:t>
      </w:r>
      <w:r w:rsidR="00FA633C">
        <w:rPr>
          <w:rFonts w:ascii="Trebuchet MS" w:hAnsi="Trebuchet MS"/>
          <w:bCs/>
          <w:sz w:val="24"/>
          <w:szCs w:val="24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 și dacă este cazul, în Acordul de parteneriat, expertul acordă 20 de puncte. </w:t>
      </w:r>
    </w:p>
    <w:p w:rsidR="00D5175F" w:rsidRDefault="00D5175F" w:rsidP="00D5175F">
      <w:pPr>
        <w:pStyle w:val="Listparagraf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rebuchet MS" w:hAnsi="Trebuchet MS" w:cs="Calibri-Bold"/>
          <w:b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CS3.a. </w:t>
      </w:r>
      <w:r w:rsidRPr="00241477">
        <w:rPr>
          <w:rFonts w:ascii="Trebuchet MS" w:hAnsi="Trebuchet MS"/>
          <w:b/>
          <w:sz w:val="24"/>
          <w:szCs w:val="24"/>
        </w:rPr>
        <w:t xml:space="preserve">Proiecte care </w:t>
      </w:r>
      <w:proofErr w:type="spellStart"/>
      <w:r w:rsidRPr="00241477">
        <w:rPr>
          <w:rFonts w:ascii="Trebuchet MS" w:hAnsi="Trebuchet MS"/>
          <w:b/>
          <w:sz w:val="24"/>
          <w:szCs w:val="24"/>
        </w:rPr>
        <w:t>demonstreză</w:t>
      </w:r>
      <w:proofErr w:type="spellEnd"/>
      <w:r w:rsidRPr="00241477">
        <w:rPr>
          <w:rFonts w:ascii="Trebuchet MS" w:hAnsi="Trebuchet MS"/>
          <w:b/>
          <w:sz w:val="24"/>
          <w:szCs w:val="24"/>
        </w:rPr>
        <w:t xml:space="preserve"> crearea </w:t>
      </w:r>
      <w:r w:rsidRPr="00547633">
        <w:rPr>
          <w:rFonts w:ascii="Trebuchet MS" w:hAnsi="Trebuchet MS"/>
          <w:b/>
          <w:sz w:val="23"/>
          <w:szCs w:val="23"/>
        </w:rPr>
        <w:t>a două sau mai multor locuri de muncă</w:t>
      </w:r>
      <w:r w:rsidRPr="00241477">
        <w:rPr>
          <w:rFonts w:ascii="Trebuchet MS" w:hAnsi="Trebuchet MS"/>
          <w:b/>
          <w:sz w:val="24"/>
          <w:szCs w:val="24"/>
        </w:rPr>
        <w:t xml:space="preserve"> la nivelul microregiunii ca urmare a </w:t>
      </w:r>
      <w:proofErr w:type="spellStart"/>
      <w:r w:rsidRPr="00241477">
        <w:rPr>
          <w:rFonts w:ascii="Trebuchet MS" w:hAnsi="Trebuchet MS"/>
          <w:b/>
          <w:sz w:val="24"/>
          <w:szCs w:val="24"/>
        </w:rPr>
        <w:t>implementarii</w:t>
      </w:r>
      <w:proofErr w:type="spellEnd"/>
      <w:r w:rsidRPr="00241477">
        <w:rPr>
          <w:rFonts w:ascii="Trebuchet MS" w:hAnsi="Trebuchet MS"/>
          <w:b/>
          <w:sz w:val="24"/>
          <w:szCs w:val="24"/>
        </w:rPr>
        <w:t xml:space="preserve"> proiectului</w:t>
      </w:r>
      <w:r>
        <w:rPr>
          <w:rFonts w:ascii="Trebuchet MS" w:hAnsi="Trebuchet MS"/>
          <w:b/>
          <w:sz w:val="24"/>
          <w:szCs w:val="24"/>
        </w:rPr>
        <w:t>.....</w:t>
      </w:r>
      <w:r w:rsidRPr="00B174CA">
        <w:rPr>
          <w:rFonts w:ascii="Trebuchet MS" w:hAnsi="Trebuchet MS" w:cs="Calibri-Bold"/>
          <w:b/>
          <w:bCs/>
          <w:sz w:val="24"/>
          <w:szCs w:val="24"/>
        </w:rPr>
        <w:t xml:space="preserve"> </w:t>
      </w:r>
      <w:r>
        <w:rPr>
          <w:rFonts w:ascii="Trebuchet MS" w:hAnsi="Trebuchet MS" w:cs="Calibri-Bold"/>
          <w:b/>
          <w:bCs/>
          <w:sz w:val="24"/>
          <w:szCs w:val="24"/>
        </w:rPr>
        <w:t>40 p</w:t>
      </w:r>
    </w:p>
    <w:p w:rsidR="00D5175F" w:rsidRPr="00FA633C" w:rsidRDefault="00D5175F" w:rsidP="00D5175F">
      <w:pPr>
        <w:spacing w:after="0"/>
        <w:jc w:val="both"/>
        <w:rPr>
          <w:rFonts w:ascii="Trebuchet MS" w:hAnsi="Trebuchet MS"/>
          <w:i/>
          <w:iCs/>
          <w:sz w:val="24"/>
          <w:szCs w:val="24"/>
          <w:lang w:eastAsia="ro-RO"/>
        </w:rPr>
      </w:pP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Expertul verifică dacă solicitantul și-a cuprins crearea a două sau a mai multor locuri de muncă în </w:t>
      </w:r>
      <w:r w:rsidRPr="00FA633C">
        <w:rPr>
          <w:rFonts w:ascii="Trebuchet MS" w:hAnsi="Trebuchet MS"/>
          <w:i/>
          <w:sz w:val="24"/>
          <w:szCs w:val="24"/>
        </w:rPr>
        <w:t>Memoriu Justificativ/</w:t>
      </w:r>
      <w:r w:rsidRPr="00FA633C">
        <w:rPr>
          <w:rFonts w:ascii="Trebuchet MS" w:hAnsi="Trebuchet MS"/>
          <w:i/>
          <w:sz w:val="24"/>
          <w:szCs w:val="24"/>
          <w:lang w:val="pt-BR"/>
        </w:rPr>
        <w:t>Studiul de fezabilitate</w:t>
      </w:r>
      <w:r w:rsidR="00FA633C" w:rsidRPr="00FA633C">
        <w:rPr>
          <w:rFonts w:ascii="Trebuchet MS" w:hAnsi="Trebuchet MS"/>
          <w:i/>
          <w:sz w:val="24"/>
          <w:szCs w:val="24"/>
          <w:lang w:val="pt-BR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. În cazul în care proiectul va fi depus în parteneriat, criteriul de selecție se va puncta și dacă partenerul își propune crearea a două sau 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lastRenderedPageBreak/>
        <w:t xml:space="preserve">mai multor locuri noi de muncă. Acest </w:t>
      </w:r>
      <w:proofErr w:type="spellStart"/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>apect</w:t>
      </w:r>
      <w:proofErr w:type="spellEnd"/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 trebuie să se regăsească și în Acordul de parteneriat. </w:t>
      </w:r>
    </w:p>
    <w:p w:rsidR="0018486A" w:rsidRPr="00FA633C" w:rsidRDefault="00D5175F" w:rsidP="00FA633C">
      <w:pPr>
        <w:jc w:val="both"/>
        <w:rPr>
          <w:rFonts w:ascii="Trebuchet MS" w:hAnsi="Trebuchet MS"/>
          <w:i/>
          <w:sz w:val="24"/>
          <w:szCs w:val="24"/>
        </w:rPr>
      </w:pP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>Dacă solicitantul și-a cuprins în proiect crearea a două sau mai multor locuri noi de muncă ca urmare a implementării proiectului și locurile de muncă nou create se regăsesc cuprinse în Memoriul justificativ/Studiu de fezabilitate</w:t>
      </w:r>
      <w:r w:rsidR="00FA633C">
        <w:rPr>
          <w:rFonts w:ascii="Trebuchet MS" w:hAnsi="Trebuchet MS"/>
          <w:i/>
          <w:iCs/>
          <w:sz w:val="24"/>
          <w:szCs w:val="24"/>
          <w:lang w:eastAsia="ro-RO"/>
        </w:rPr>
        <w:t>/</w:t>
      </w:r>
      <w:r w:rsidR="001C5DD9">
        <w:rPr>
          <w:rFonts w:ascii="Trebuchet MS" w:hAnsi="Trebuchet MS"/>
          <w:bCs/>
          <w:i/>
          <w:sz w:val="24"/>
          <w:szCs w:val="24"/>
        </w:rPr>
        <w:t>DALI</w:t>
      </w:r>
      <w:r w:rsidRPr="00FA633C">
        <w:rPr>
          <w:rFonts w:ascii="Trebuchet MS" w:hAnsi="Trebuchet MS"/>
          <w:i/>
          <w:iCs/>
          <w:sz w:val="24"/>
          <w:szCs w:val="24"/>
          <w:lang w:eastAsia="ro-RO"/>
        </w:rPr>
        <w:t xml:space="preserve"> și dacă este cazul, în Acordul de parteneriat, expertul acordă 40 de puncte. </w:t>
      </w:r>
    </w:p>
    <w:tbl>
      <w:tblPr>
        <w:tblStyle w:val="Tabelgril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D5175F" w:rsidRPr="00547633" w:rsidTr="00FA633C">
        <w:trPr>
          <w:trHeight w:val="681"/>
        </w:trPr>
        <w:tc>
          <w:tcPr>
            <w:tcW w:w="709" w:type="dxa"/>
          </w:tcPr>
          <w:p w:rsidR="00D5175F" w:rsidRPr="00547633" w:rsidRDefault="00D5175F" w:rsidP="00D5175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 xml:space="preserve">CS4. </w:t>
            </w:r>
          </w:p>
        </w:tc>
        <w:tc>
          <w:tcPr>
            <w:tcW w:w="8505" w:type="dxa"/>
            <w:shd w:val="clear" w:color="auto" w:fill="C2D69B" w:themeFill="accent3" w:themeFillTint="99"/>
          </w:tcPr>
          <w:p w:rsidR="00D5175F" w:rsidRPr="00547633" w:rsidRDefault="00D5175F" w:rsidP="00D5175F">
            <w:pPr>
              <w:tabs>
                <w:tab w:val="left" w:pos="2805"/>
              </w:tabs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 w:rsidRPr="00547633">
              <w:rPr>
                <w:rFonts w:ascii="Trebuchet MS" w:hAnsi="Trebuchet MS" w:cs="Trebuchet MS"/>
                <w:b/>
                <w:sz w:val="23"/>
                <w:szCs w:val="23"/>
              </w:rPr>
              <w:t>Proiecte care sunt depuse de solicitanții care nu au primit anterior sprijin comunitar pentru o investiție similară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D5175F" w:rsidRPr="00547633" w:rsidRDefault="00D5175F" w:rsidP="00D517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15</w:t>
            </w:r>
            <w:r w:rsidR="006A0C68">
              <w:rPr>
                <w:rFonts w:ascii="Trebuchet MS" w:hAnsi="Trebuchet MS" w:cs="Calibri-Bold"/>
                <w:b/>
                <w:bCs/>
                <w:sz w:val="23"/>
                <w:szCs w:val="23"/>
              </w:rPr>
              <w:t xml:space="preserve"> p</w:t>
            </w:r>
          </w:p>
        </w:tc>
      </w:tr>
    </w:tbl>
    <w:p w:rsidR="0018486A" w:rsidRDefault="0018486A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FA633C" w:rsidRDefault="00FA633C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Documente care se verifică/documente justificative:</w:t>
      </w:r>
    </w:p>
    <w:p w:rsidR="00FA633C" w:rsidRPr="00FA633C" w:rsidRDefault="00FA633C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4"/>
          <w:szCs w:val="24"/>
        </w:rPr>
      </w:pPr>
      <w:r w:rsidRPr="00FA633C">
        <w:rPr>
          <w:rFonts w:ascii="Trebuchet MS" w:hAnsi="Trebuchet MS"/>
          <w:color w:val="000000"/>
          <w:sz w:val="24"/>
          <w:szCs w:val="24"/>
        </w:rPr>
        <w:t>Cererea de finanțare/C. Finanțări nerambursabile obținute, sau solicitate</w:t>
      </w:r>
    </w:p>
    <w:p w:rsidR="00FA633C" w:rsidRDefault="00B0184A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i/>
          <w:color w:val="000000"/>
          <w:sz w:val="24"/>
          <w:szCs w:val="24"/>
        </w:rPr>
      </w:pPr>
      <w:r w:rsidRPr="00B0184A">
        <w:rPr>
          <w:rFonts w:ascii="Trebuchet MS" w:hAnsi="Trebuchet MS" w:cs="Calibri"/>
          <w:bCs/>
          <w:i/>
          <w:color w:val="000000"/>
          <w:sz w:val="24"/>
          <w:szCs w:val="24"/>
        </w:rPr>
        <w:t xml:space="preserve">Raportul asupra utilizării programelor </w:t>
      </w:r>
      <w:r w:rsidRPr="00B0184A">
        <w:rPr>
          <w:rFonts w:ascii="Trebuchet MS" w:hAnsi="Trebuchet MS" w:cs="Calibri"/>
          <w:i/>
          <w:color w:val="000000"/>
          <w:sz w:val="24"/>
          <w:szCs w:val="24"/>
        </w:rPr>
        <w:t>de finanțare nerambursabilă</w:t>
      </w:r>
    </w:p>
    <w:p w:rsidR="00686488" w:rsidRPr="00B0184A" w:rsidRDefault="00686488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/>
          <w:color w:val="000000"/>
          <w:sz w:val="24"/>
          <w:szCs w:val="24"/>
        </w:rPr>
      </w:pPr>
      <w:r>
        <w:rPr>
          <w:rFonts w:ascii="Trebuchet MS" w:hAnsi="Trebuchet MS"/>
          <w:i/>
          <w:color w:val="000000"/>
          <w:sz w:val="24"/>
          <w:szCs w:val="24"/>
        </w:rPr>
        <w:t xml:space="preserve">Inventarul </w:t>
      </w:r>
      <w:r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utilajelor/echipamentelor/bunurilor</w:t>
      </w:r>
      <w:r>
        <w:rPr>
          <w:rFonts w:ascii="Trebuchet MS" w:hAnsi="Trebuchet MS"/>
          <w:i/>
          <w:color w:val="000000"/>
          <w:sz w:val="24"/>
          <w:szCs w:val="24"/>
        </w:rPr>
        <w:t xml:space="preserve"> existente (dacă </w:t>
      </w:r>
      <w:proofErr w:type="spellStart"/>
      <w:r>
        <w:rPr>
          <w:rFonts w:ascii="Trebuchet MS" w:hAnsi="Trebuchet MS"/>
          <w:i/>
          <w:color w:val="000000"/>
          <w:sz w:val="24"/>
          <w:szCs w:val="24"/>
        </w:rPr>
        <w:t>ete</w:t>
      </w:r>
      <w:proofErr w:type="spellEnd"/>
      <w:r>
        <w:rPr>
          <w:rFonts w:ascii="Trebuchet MS" w:hAnsi="Trebuchet MS"/>
          <w:i/>
          <w:color w:val="000000"/>
          <w:sz w:val="24"/>
          <w:szCs w:val="24"/>
        </w:rPr>
        <w:t xml:space="preserve"> cazul)</w:t>
      </w:r>
    </w:p>
    <w:p w:rsidR="00B0184A" w:rsidRDefault="00B0184A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i/>
          <w:iCs/>
          <w:sz w:val="24"/>
          <w:szCs w:val="24"/>
          <w:lang w:eastAsia="ro-RO"/>
        </w:rPr>
      </w:pPr>
    </w:p>
    <w:p w:rsidR="00FA633C" w:rsidRDefault="00FA633C" w:rsidP="00FA633C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i/>
          <w:color w:val="000000"/>
          <w:sz w:val="24"/>
          <w:szCs w:val="24"/>
        </w:rPr>
      </w:pPr>
      <w:r w:rsidRPr="00B0184A">
        <w:rPr>
          <w:rFonts w:ascii="Trebuchet MS" w:hAnsi="Trebuchet MS"/>
          <w:i/>
          <w:iCs/>
          <w:sz w:val="24"/>
          <w:szCs w:val="24"/>
          <w:lang w:eastAsia="ro-RO"/>
        </w:rPr>
        <w:t xml:space="preserve">Se va verifica  </w:t>
      </w:r>
      <w:r w:rsidRPr="00B0184A">
        <w:rPr>
          <w:rFonts w:ascii="Trebuchet MS" w:hAnsi="Trebuchet MS" w:cs="Calibri"/>
          <w:bCs/>
          <w:i/>
          <w:color w:val="000000"/>
          <w:sz w:val="24"/>
          <w:szCs w:val="24"/>
        </w:rPr>
        <w:t>Raportul asupra utilizării programelor</w:t>
      </w:r>
      <w:r w:rsidRPr="00B0184A">
        <w:rPr>
          <w:rFonts w:ascii="Trebuchet MS" w:hAnsi="Trebuchet MS" w:cs="Calibri"/>
          <w:b/>
          <w:bCs/>
          <w:i/>
          <w:color w:val="000000"/>
          <w:sz w:val="24"/>
          <w:szCs w:val="24"/>
        </w:rPr>
        <w:t xml:space="preserve"> </w:t>
      </w:r>
      <w:r w:rsidRPr="00B0184A">
        <w:rPr>
          <w:rFonts w:ascii="Trebuchet MS" w:hAnsi="Trebuchet MS" w:cs="Calibri"/>
          <w:i/>
          <w:color w:val="000000"/>
          <w:sz w:val="24"/>
          <w:szCs w:val="24"/>
        </w:rPr>
        <w:t>de finanțare nerambursabilă întocmit de solicitant (care cuprinde tip</w:t>
      </w:r>
      <w:r w:rsidR="003744FD">
        <w:rPr>
          <w:rFonts w:ascii="Trebuchet MS" w:hAnsi="Trebuchet MS" w:cs="Calibri"/>
          <w:i/>
          <w:color w:val="000000"/>
          <w:sz w:val="24"/>
          <w:szCs w:val="24"/>
        </w:rPr>
        <w:t>ul</w:t>
      </w:r>
      <w:r w:rsidRPr="00B0184A">
        <w:rPr>
          <w:rFonts w:ascii="Trebuchet MS" w:hAnsi="Trebuchet MS" w:cs="Calibri"/>
          <w:i/>
          <w:color w:val="000000"/>
          <w:sz w:val="24"/>
          <w:szCs w:val="24"/>
        </w:rPr>
        <w:t xml:space="preserve"> </w:t>
      </w:r>
      <w:proofErr w:type="spellStart"/>
      <w:r w:rsidRPr="00B0184A">
        <w:rPr>
          <w:rFonts w:ascii="Trebuchet MS" w:hAnsi="Trebuchet MS" w:cs="Calibri"/>
          <w:i/>
          <w:color w:val="000000"/>
          <w:sz w:val="24"/>
          <w:szCs w:val="24"/>
        </w:rPr>
        <w:t>investiţie</w:t>
      </w:r>
      <w:r w:rsidR="003744FD">
        <w:rPr>
          <w:rFonts w:ascii="Trebuchet MS" w:hAnsi="Trebuchet MS" w:cs="Calibri"/>
          <w:i/>
          <w:color w:val="000000"/>
          <w:sz w:val="24"/>
          <w:szCs w:val="24"/>
        </w:rPr>
        <w:t>i</w:t>
      </w:r>
      <w:proofErr w:type="spellEnd"/>
      <w:r w:rsidRPr="00B0184A">
        <w:rPr>
          <w:rFonts w:ascii="Trebuchet MS" w:hAnsi="Trebuchet MS" w:cs="Calibri"/>
          <w:i/>
          <w:color w:val="000000"/>
          <w:sz w:val="24"/>
          <w:szCs w:val="24"/>
        </w:rPr>
        <w:t xml:space="preserve">, costuri </w:t>
      </w:r>
      <w:proofErr w:type="spellStart"/>
      <w:r w:rsidRPr="00B0184A">
        <w:rPr>
          <w:rFonts w:ascii="Trebuchet MS" w:hAnsi="Trebuchet MS" w:cs="Calibri"/>
          <w:i/>
          <w:color w:val="000000"/>
          <w:sz w:val="24"/>
          <w:szCs w:val="24"/>
        </w:rPr>
        <w:t>şi</w:t>
      </w:r>
      <w:proofErr w:type="spellEnd"/>
      <w:r w:rsidRPr="00B0184A">
        <w:rPr>
          <w:rFonts w:ascii="Trebuchet MS" w:hAnsi="Trebuchet MS" w:cs="Calibri"/>
          <w:i/>
          <w:color w:val="000000"/>
          <w:sz w:val="24"/>
          <w:szCs w:val="24"/>
        </w:rPr>
        <w:t xml:space="preserve"> stadiul proiectului, perioada derulării proiectului), pentru </w:t>
      </w:r>
      <w:proofErr w:type="spellStart"/>
      <w:r w:rsidRPr="00B0184A">
        <w:rPr>
          <w:rFonts w:ascii="Trebuchet MS" w:hAnsi="Trebuchet MS" w:cs="Calibri"/>
          <w:i/>
          <w:color w:val="000000"/>
          <w:sz w:val="24"/>
          <w:szCs w:val="24"/>
        </w:rPr>
        <w:t>solicitanţii</w:t>
      </w:r>
      <w:proofErr w:type="spellEnd"/>
      <w:r w:rsidRPr="00B0184A">
        <w:rPr>
          <w:rFonts w:ascii="Trebuchet MS" w:hAnsi="Trebuchet MS" w:cs="Calibri"/>
          <w:i/>
          <w:color w:val="000000"/>
          <w:sz w:val="24"/>
          <w:szCs w:val="24"/>
        </w:rPr>
        <w:t xml:space="preserve"> care au mai beneficiat de finanțare nerambursabilă începând cu anul 2007 pentru </w:t>
      </w:r>
      <w:proofErr w:type="spellStart"/>
      <w:r w:rsidRPr="00B0184A">
        <w:rPr>
          <w:rFonts w:ascii="Trebuchet MS" w:hAnsi="Trebuchet MS" w:cs="Calibri"/>
          <w:i/>
          <w:color w:val="000000"/>
          <w:sz w:val="24"/>
          <w:szCs w:val="24"/>
        </w:rPr>
        <w:t>aceleaşi</w:t>
      </w:r>
      <w:proofErr w:type="spellEnd"/>
      <w:r w:rsidRPr="00B0184A">
        <w:rPr>
          <w:rFonts w:ascii="Trebuchet MS" w:hAnsi="Trebuchet MS" w:cs="Calibri"/>
          <w:i/>
          <w:color w:val="000000"/>
          <w:sz w:val="24"/>
          <w:szCs w:val="24"/>
        </w:rPr>
        <w:t xml:space="preserve"> tipuri de </w:t>
      </w:r>
      <w:proofErr w:type="spellStart"/>
      <w:r w:rsidRPr="00B0184A">
        <w:rPr>
          <w:rFonts w:ascii="Trebuchet MS" w:hAnsi="Trebuchet MS" w:cs="Calibri"/>
          <w:i/>
          <w:color w:val="000000"/>
          <w:sz w:val="24"/>
          <w:szCs w:val="24"/>
        </w:rPr>
        <w:t>investiţii</w:t>
      </w:r>
      <w:proofErr w:type="spellEnd"/>
      <w:r w:rsidRPr="00B0184A">
        <w:rPr>
          <w:rFonts w:ascii="Trebuchet MS" w:hAnsi="Trebuchet MS" w:cs="Calibri"/>
          <w:i/>
          <w:color w:val="000000"/>
          <w:sz w:val="24"/>
          <w:szCs w:val="24"/>
        </w:rPr>
        <w:t>.</w:t>
      </w:r>
    </w:p>
    <w:p w:rsidR="00686488" w:rsidRDefault="00B0184A" w:rsidP="00B0184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</w:pP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Expertul verifică în documentul</w:t>
      </w:r>
      <w:r w:rsidRPr="00B0184A">
        <w:rPr>
          <w:rFonts w:ascii="Trebuchet MS" w:eastAsia="Times New Roman" w:hAnsi="Trebuchet MS" w:cs="Calibri"/>
          <w:b/>
          <w:bCs/>
          <w:i/>
          <w:sz w:val="24"/>
          <w:szCs w:val="24"/>
          <w:lang w:eastAsia="fr-FR"/>
        </w:rPr>
        <w:t xml:space="preserve"> “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Raport asupra utilizării programelor de </w:t>
      </w:r>
      <w:proofErr w:type="spellStart"/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finanţare</w:t>
      </w:r>
      <w:proofErr w:type="spellEnd"/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nerambursabilă” </w:t>
      </w:r>
      <w:r w:rsidR="00505840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tipul investiție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i</w:t>
      </w:r>
      <w:r w:rsidR="003744FD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pentru fiecare proiect cuprins în raport.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</w:t>
      </w:r>
      <w:r w:rsidR="003744FD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Dacă tipul investiției proiectului depus nu se regăsește în Raportul asupra utilizării programelor de finanțare, expertul acordă punctaj. Dacă există în Raport tipuri de investiții similare, expertul 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verifică în inventarul utilajelor/echipamentelor/bunurilor</w:t>
      </w:r>
      <w:r w:rsidR="00686488">
        <w:rPr>
          <w:rFonts w:ascii="Trebuchet MS" w:hAnsi="Trebuchet MS"/>
          <w:i/>
          <w:color w:val="000000"/>
          <w:sz w:val="24"/>
          <w:szCs w:val="24"/>
        </w:rPr>
        <w:t xml:space="preserve"> 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existente dacă se regăsesc </w:t>
      </w:r>
      <w:r w:rsidR="003744FD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investițiile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</w:t>
      </w:r>
      <w:r w:rsidR="003744FD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cuprinse în proiect.</w:t>
      </w:r>
      <w:bookmarkStart w:id="1" w:name="_GoBack"/>
      <w:bookmarkEnd w:id="1"/>
    </w:p>
    <w:p w:rsidR="00B0184A" w:rsidRPr="00B0184A" w:rsidRDefault="00B0184A" w:rsidP="00B0184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</w:pP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Dacă se confirmă că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,</w:t>
      </w:r>
      <w:r w:rsidR="00505840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utilajele/echipamentele/bunurile 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se regăsesc în </w:t>
      </w:r>
      <w:r w:rsidR="00686488">
        <w:rPr>
          <w:rFonts w:ascii="Trebuchet MS" w:hAnsi="Trebuchet MS"/>
          <w:i/>
          <w:color w:val="000000"/>
          <w:sz w:val="24"/>
          <w:szCs w:val="24"/>
        </w:rPr>
        <w:t xml:space="preserve">Inventarul </w:t>
      </w:r>
      <w:r w:rsidR="00686488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utilajelor/echipamentelor/bunurilor</w:t>
      </w:r>
      <w:r w:rsidR="00686488">
        <w:rPr>
          <w:rFonts w:ascii="Trebuchet MS" w:hAnsi="Trebuchet MS"/>
          <w:i/>
          <w:color w:val="000000"/>
          <w:sz w:val="24"/>
          <w:szCs w:val="24"/>
        </w:rPr>
        <w:t xml:space="preserve"> existente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, expertul nu acordă punctaj.</w:t>
      </w:r>
    </w:p>
    <w:p w:rsidR="00B0184A" w:rsidRDefault="00686488" w:rsidP="00B0184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</w:pP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Dacă se confirmă că</w:t>
      </w:r>
      <w:r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, utilajele/echipamentele/bunurile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 </w:t>
      </w:r>
      <w:r w:rsidR="003744FD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NU 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se regăsesc în </w:t>
      </w:r>
      <w:r>
        <w:rPr>
          <w:rFonts w:ascii="Trebuchet MS" w:hAnsi="Trebuchet MS"/>
          <w:i/>
          <w:color w:val="000000"/>
          <w:sz w:val="24"/>
          <w:szCs w:val="24"/>
        </w:rPr>
        <w:t xml:space="preserve">Inventarul </w:t>
      </w:r>
      <w:r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utilajelor/echipamentelor/bunurilor</w:t>
      </w:r>
      <w:r>
        <w:rPr>
          <w:rFonts w:ascii="Trebuchet MS" w:hAnsi="Trebuchet MS"/>
          <w:i/>
          <w:color w:val="000000"/>
          <w:sz w:val="24"/>
          <w:szCs w:val="24"/>
        </w:rPr>
        <w:t xml:space="preserve"> existente</w:t>
      </w:r>
      <w:r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, </w:t>
      </w:r>
      <w:r w:rsidR="00B0184A"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 xml:space="preserve">expertul acordă </w:t>
      </w:r>
      <w:r w:rsidR="00505840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pentru acest criteriu de selecție 15 puncte</w:t>
      </w:r>
      <w:r w:rsidR="00B0184A" w:rsidRPr="00B0184A">
        <w:rPr>
          <w:rFonts w:ascii="Trebuchet MS" w:eastAsia="Times New Roman" w:hAnsi="Trebuchet MS" w:cs="Calibri"/>
          <w:bCs/>
          <w:i/>
          <w:sz w:val="24"/>
          <w:szCs w:val="24"/>
          <w:lang w:eastAsia="fr-FR"/>
        </w:rPr>
        <w:t>.</w:t>
      </w:r>
    </w:p>
    <w:p w:rsidR="0018486A" w:rsidRPr="00B0184A" w:rsidRDefault="0018486A" w:rsidP="00B0184A">
      <w:pPr>
        <w:tabs>
          <w:tab w:val="left" w:pos="4620"/>
        </w:tabs>
        <w:spacing w:after="0"/>
        <w:rPr>
          <w:rFonts w:ascii="Trebuchet MS" w:hAnsi="Trebuchet MS"/>
          <w:i/>
          <w:sz w:val="24"/>
          <w:szCs w:val="24"/>
        </w:rPr>
      </w:pPr>
    </w:p>
    <w:tbl>
      <w:tblPr>
        <w:tblStyle w:val="Tabelgril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6A0C68" w:rsidRPr="00547633" w:rsidTr="002D0AD2">
        <w:trPr>
          <w:trHeight w:val="540"/>
        </w:trPr>
        <w:tc>
          <w:tcPr>
            <w:tcW w:w="851" w:type="dxa"/>
          </w:tcPr>
          <w:p w:rsidR="006A0C68" w:rsidRPr="00547633" w:rsidRDefault="006A0C68" w:rsidP="003744FD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Calibri"/>
                <w:b/>
                <w:sz w:val="23"/>
                <w:szCs w:val="23"/>
              </w:rPr>
            </w:pPr>
            <w:r w:rsidRPr="00547633">
              <w:rPr>
                <w:rFonts w:ascii="Trebuchet MS" w:hAnsi="Trebuchet MS" w:cs="Calibri"/>
                <w:b/>
                <w:sz w:val="23"/>
                <w:szCs w:val="23"/>
              </w:rPr>
              <w:t>CS5.</w:t>
            </w:r>
          </w:p>
        </w:tc>
        <w:tc>
          <w:tcPr>
            <w:tcW w:w="8222" w:type="dxa"/>
            <w:shd w:val="clear" w:color="auto" w:fill="C2D69B" w:themeFill="accent3" w:themeFillTint="99"/>
          </w:tcPr>
          <w:p w:rsidR="006A0C68" w:rsidRPr="00547633" w:rsidRDefault="006A0C68" w:rsidP="003744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rFonts w:ascii="Trebuchet MS" w:hAnsi="Trebuchet MS"/>
                <w:sz w:val="23"/>
                <w:szCs w:val="23"/>
              </w:rPr>
            </w:pPr>
            <w:r w:rsidRPr="00547633">
              <w:rPr>
                <w:rFonts w:ascii="Trebuchet MS" w:hAnsi="Trebuchet MS"/>
                <w:b/>
                <w:sz w:val="23"/>
                <w:szCs w:val="23"/>
              </w:rPr>
              <w:t>Proiecte implementate în comunitățile în care s-a accesat de către o entitate juridică privată sau publică legal constituită una dintre măsurile: M1/1A, M2/2B, M6.1/6A, M6.2/6A, M6.3/6B, M6.4/6B.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A0C68" w:rsidRPr="00547633" w:rsidRDefault="006A0C68" w:rsidP="003744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-Bold"/>
                <w:b/>
                <w:bCs/>
                <w:sz w:val="23"/>
                <w:szCs w:val="23"/>
              </w:rPr>
            </w:pPr>
            <w:r>
              <w:rPr>
                <w:rFonts w:ascii="Trebuchet MS" w:hAnsi="Trebuchet MS" w:cs="Calibri-Bold"/>
                <w:b/>
                <w:bCs/>
                <w:sz w:val="23"/>
                <w:szCs w:val="23"/>
              </w:rPr>
              <w:t>5 p</w:t>
            </w:r>
          </w:p>
        </w:tc>
      </w:tr>
    </w:tbl>
    <w:p w:rsidR="002D0AD2" w:rsidRDefault="002D0AD2" w:rsidP="002D0AD2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</w:p>
    <w:p w:rsidR="002D0AD2" w:rsidRPr="00A472EB" w:rsidRDefault="002D0AD2" w:rsidP="002D0AD2">
      <w:pPr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A472EB">
        <w:rPr>
          <w:rFonts w:ascii="Trebuchet MS" w:hAnsi="Trebuchet MS"/>
          <w:b/>
          <w:color w:val="000000"/>
          <w:sz w:val="24"/>
          <w:szCs w:val="24"/>
        </w:rPr>
        <w:t>Documente care se verifică/documente justificative:</w:t>
      </w:r>
    </w:p>
    <w:p w:rsidR="002D0AD2" w:rsidRPr="00283B06" w:rsidRDefault="002D0AD2" w:rsidP="002D0AD2">
      <w:pPr>
        <w:pStyle w:val="Listparagraf"/>
        <w:numPr>
          <w:ilvl w:val="0"/>
          <w:numId w:val="47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iCs/>
          <w:sz w:val="24"/>
          <w:szCs w:val="24"/>
          <w:lang w:eastAsia="ro-RO"/>
        </w:rPr>
        <w:t>Raport de selecție Măsurile:</w:t>
      </w:r>
      <w:r w:rsidRPr="00A472EB">
        <w:rPr>
          <w:rFonts w:ascii="Trebuchet MS" w:hAnsi="Trebuchet MS"/>
          <w:iCs/>
          <w:sz w:val="24"/>
          <w:szCs w:val="24"/>
          <w:lang w:eastAsia="ro-RO"/>
        </w:rPr>
        <w:t xml:space="preserve"> </w:t>
      </w:r>
      <w:r w:rsidRPr="00547633">
        <w:rPr>
          <w:rFonts w:ascii="Trebuchet MS" w:hAnsi="Trebuchet MS"/>
          <w:b/>
          <w:sz w:val="23"/>
          <w:szCs w:val="23"/>
        </w:rPr>
        <w:t>M1/1A, M2/2B, M6.1/6A, M6.2/6A, M6.3/6B, M6.4/6B.</w:t>
      </w:r>
    </w:p>
    <w:p w:rsidR="002D0AD2" w:rsidRDefault="002D0AD2" w:rsidP="002D0AD2">
      <w:pPr>
        <w:pStyle w:val="Listparagraf"/>
        <w:tabs>
          <w:tab w:val="left" w:pos="270"/>
        </w:tabs>
        <w:autoSpaceDE w:val="0"/>
        <w:autoSpaceDN w:val="0"/>
        <w:adjustRightInd w:val="0"/>
        <w:spacing w:after="0"/>
        <w:ind w:left="0"/>
        <w:jc w:val="both"/>
        <w:rPr>
          <w:rFonts w:ascii="Trebuchet MS" w:hAnsi="Trebuchet MS"/>
          <w:iCs/>
          <w:sz w:val="24"/>
          <w:szCs w:val="24"/>
          <w:lang w:eastAsia="ro-RO"/>
        </w:rPr>
      </w:pPr>
      <w:r>
        <w:rPr>
          <w:rFonts w:ascii="Trebuchet MS" w:hAnsi="Trebuchet MS"/>
          <w:sz w:val="24"/>
          <w:szCs w:val="24"/>
        </w:rPr>
        <w:t xml:space="preserve">*Rapoartele de selecție vor fi postate pentru consultare pe site-ul GAL Banat-Vest la secțiunea dedicată </w:t>
      </w:r>
      <w:r w:rsidRPr="002D0AD2">
        <w:rPr>
          <w:rFonts w:ascii="Trebuchet MS" w:hAnsi="Trebuchet MS"/>
          <w:sz w:val="24"/>
          <w:szCs w:val="24"/>
        </w:rPr>
        <w:t xml:space="preserve">Măsurilor  </w:t>
      </w:r>
      <w:r w:rsidRPr="002D0AD2">
        <w:rPr>
          <w:rFonts w:ascii="Trebuchet MS" w:hAnsi="Trebuchet MS"/>
          <w:sz w:val="23"/>
          <w:szCs w:val="23"/>
        </w:rPr>
        <w:t>M1/1A, M2/2B, M6.1/6A, M6.2/6A, M6.3/6B, M6.4/6B.</w:t>
      </w:r>
      <w:r>
        <w:rPr>
          <w:rFonts w:ascii="Trebuchet MS" w:hAnsi="Trebuchet MS"/>
          <w:sz w:val="24"/>
          <w:szCs w:val="24"/>
        </w:rPr>
        <w:t xml:space="preserve"> </w:t>
      </w:r>
      <w:r w:rsidRPr="00A472EB">
        <w:rPr>
          <w:rFonts w:ascii="Trebuchet MS" w:hAnsi="Trebuchet MS"/>
          <w:iCs/>
          <w:sz w:val="24"/>
          <w:szCs w:val="24"/>
          <w:lang w:eastAsia="ro-RO"/>
        </w:rPr>
        <w:t>În cazul în car</w:t>
      </w:r>
      <w:r>
        <w:rPr>
          <w:rFonts w:ascii="Trebuchet MS" w:hAnsi="Trebuchet MS"/>
          <w:iCs/>
          <w:sz w:val="24"/>
          <w:szCs w:val="24"/>
          <w:lang w:eastAsia="ro-RO"/>
        </w:rPr>
        <w:t xml:space="preserve">e nu există raport de selecție pe măsura enunțată mai sus, criteriul de selecție nu se </w:t>
      </w:r>
      <w:proofErr w:type="spellStart"/>
      <w:r>
        <w:rPr>
          <w:rFonts w:ascii="Trebuchet MS" w:hAnsi="Trebuchet MS"/>
          <w:iCs/>
          <w:sz w:val="24"/>
          <w:szCs w:val="24"/>
          <w:lang w:eastAsia="ro-RO"/>
        </w:rPr>
        <w:t>puctează</w:t>
      </w:r>
      <w:proofErr w:type="spellEnd"/>
      <w:r>
        <w:rPr>
          <w:rFonts w:ascii="Trebuchet MS" w:hAnsi="Trebuchet MS"/>
          <w:iCs/>
          <w:sz w:val="24"/>
          <w:szCs w:val="24"/>
          <w:lang w:eastAsia="ro-RO"/>
        </w:rPr>
        <w:t>.</w:t>
      </w:r>
    </w:p>
    <w:p w:rsidR="0018486A" w:rsidRDefault="0018486A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2D0AD2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IMPORTANT</w:t>
      </w:r>
    </w:p>
    <w:p w:rsidR="002D0AD2" w:rsidRDefault="002D0AD2" w:rsidP="002D0AD2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-Bold"/>
          <w:bCs/>
          <w:sz w:val="24"/>
          <w:szCs w:val="24"/>
        </w:rPr>
      </w:pPr>
      <w:bookmarkStart w:id="2" w:name="_Hlk493844521"/>
      <w:r>
        <w:rPr>
          <w:rFonts w:ascii="Trebuchet MS" w:hAnsi="Trebuchet MS" w:cs="Calibri-Bold"/>
          <w:bCs/>
          <w:sz w:val="24"/>
          <w:szCs w:val="24"/>
        </w:rPr>
        <w:t xml:space="preserve">Toate </w:t>
      </w:r>
      <w:proofErr w:type="spellStart"/>
      <w:r>
        <w:rPr>
          <w:rFonts w:ascii="Trebuchet MS" w:hAnsi="Trebuchet MS" w:cs="Calibri-Bold"/>
          <w:bCs/>
          <w:sz w:val="24"/>
          <w:szCs w:val="24"/>
        </w:rPr>
        <w:t>activităţile</w:t>
      </w:r>
      <w:proofErr w:type="spellEnd"/>
      <w:r>
        <w:rPr>
          <w:rFonts w:ascii="Trebuchet MS" w:hAnsi="Trebuchet MS" w:cs="Calibri-Bold"/>
          <w:bCs/>
          <w:sz w:val="24"/>
          <w:szCs w:val="24"/>
        </w:rPr>
        <w:t xml:space="preserve"> pe care solicitantul se angajează să le efectueze prin Memoriul justificativ/Studiul de fezabilitate/</w:t>
      </w:r>
      <w:r w:rsidR="001C5DD9">
        <w:rPr>
          <w:rFonts w:ascii="Trebuchet MS" w:hAnsi="Trebuchet MS" w:cs="Calibri-Bold"/>
          <w:bCs/>
          <w:sz w:val="24"/>
          <w:szCs w:val="24"/>
        </w:rPr>
        <w:t>DALI</w:t>
      </w:r>
      <w:r>
        <w:rPr>
          <w:rFonts w:ascii="Trebuchet MS" w:hAnsi="Trebuchet MS" w:cs="Calibri-Bold"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 w:cs="Calibri-Bold"/>
          <w:bCs/>
          <w:sz w:val="24"/>
          <w:szCs w:val="24"/>
        </w:rPr>
        <w:t>şi</w:t>
      </w:r>
      <w:proofErr w:type="spellEnd"/>
      <w:r>
        <w:rPr>
          <w:rFonts w:ascii="Trebuchet MS" w:hAnsi="Trebuchet MS" w:cs="Calibri-Bold"/>
          <w:bCs/>
          <w:sz w:val="24"/>
          <w:szCs w:val="24"/>
        </w:rPr>
        <w:t xml:space="preserve"> pentru care a primit punctaj la </w:t>
      </w:r>
      <w:proofErr w:type="spellStart"/>
      <w:r>
        <w:rPr>
          <w:rFonts w:ascii="Trebuchet MS" w:hAnsi="Trebuchet MS" w:cs="Calibri-Bold"/>
          <w:bCs/>
          <w:sz w:val="24"/>
          <w:szCs w:val="24"/>
        </w:rPr>
        <w:t>selecţie</w:t>
      </w:r>
      <w:proofErr w:type="spellEnd"/>
      <w:r>
        <w:rPr>
          <w:rFonts w:ascii="Trebuchet MS" w:hAnsi="Trebuchet MS" w:cs="Calibri-Bold"/>
          <w:bCs/>
          <w:sz w:val="24"/>
          <w:szCs w:val="24"/>
        </w:rPr>
        <w:t xml:space="preserve">, nu vor fi modificate pe toată perioada de valabilitate a contractului de finanțare, aceasta fiind o </w:t>
      </w:r>
      <w:proofErr w:type="spellStart"/>
      <w:r>
        <w:rPr>
          <w:rFonts w:ascii="Trebuchet MS" w:hAnsi="Trebuchet MS" w:cs="Calibri-Bold"/>
          <w:bCs/>
          <w:sz w:val="24"/>
          <w:szCs w:val="24"/>
        </w:rPr>
        <w:t>condiţie</w:t>
      </w:r>
      <w:proofErr w:type="spellEnd"/>
      <w:r>
        <w:rPr>
          <w:rFonts w:ascii="Trebuchet MS" w:hAnsi="Trebuchet MS" w:cs="Calibri-Bold"/>
          <w:bCs/>
          <w:sz w:val="24"/>
          <w:szCs w:val="24"/>
        </w:rPr>
        <w:t xml:space="preserve"> obligatorie pentru </w:t>
      </w:r>
      <w:proofErr w:type="spellStart"/>
      <w:r>
        <w:rPr>
          <w:rFonts w:ascii="Trebuchet MS" w:hAnsi="Trebuchet MS" w:cs="Calibri-Bold"/>
          <w:bCs/>
          <w:sz w:val="24"/>
          <w:szCs w:val="24"/>
        </w:rPr>
        <w:t>menţinerea</w:t>
      </w:r>
      <w:proofErr w:type="spellEnd"/>
      <w:r>
        <w:rPr>
          <w:rFonts w:ascii="Trebuchet MS" w:hAnsi="Trebuchet MS" w:cs="Calibri-Bold"/>
          <w:bCs/>
          <w:sz w:val="24"/>
          <w:szCs w:val="24"/>
        </w:rPr>
        <w:t xml:space="preserve"> sprijinului.</w:t>
      </w:r>
    </w:p>
    <w:p w:rsidR="002D0AD2" w:rsidRDefault="002D0AD2" w:rsidP="002D0AD2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-Bold"/>
          <w:b/>
          <w:bCs/>
          <w:sz w:val="10"/>
          <w:szCs w:val="10"/>
        </w:rPr>
      </w:pPr>
    </w:p>
    <w:p w:rsidR="002D0AD2" w:rsidRDefault="002D0AD2" w:rsidP="002D0AD2">
      <w:pPr>
        <w:autoSpaceDE w:val="0"/>
        <w:autoSpaceDN w:val="0"/>
        <w:adjustRightInd w:val="0"/>
        <w:spacing w:after="0"/>
        <w:jc w:val="both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 w:cs="Calibri"/>
          <w:sz w:val="24"/>
          <w:szCs w:val="24"/>
        </w:rPr>
        <w:t xml:space="preserve">Dacă pe parcursul perioadei de </w:t>
      </w:r>
      <w:r>
        <w:rPr>
          <w:rFonts w:ascii="Trebuchet MS" w:hAnsi="Trebuchet MS" w:cs="Calibri-Bold"/>
          <w:bCs/>
          <w:sz w:val="24"/>
          <w:szCs w:val="24"/>
        </w:rPr>
        <w:t xml:space="preserve">implementare </w:t>
      </w:r>
      <w:r>
        <w:rPr>
          <w:rFonts w:ascii="Trebuchet MS" w:hAnsi="Trebuchet MS" w:cs="Calibri"/>
          <w:sz w:val="24"/>
          <w:szCs w:val="24"/>
        </w:rPr>
        <w:t xml:space="preserve">sau de </w:t>
      </w:r>
      <w:r>
        <w:rPr>
          <w:rFonts w:ascii="Trebuchet MS" w:hAnsi="Trebuchet MS" w:cs="Calibri-Bold"/>
          <w:bCs/>
          <w:sz w:val="24"/>
          <w:szCs w:val="24"/>
        </w:rPr>
        <w:t>monitorizare</w:t>
      </w:r>
      <w:r>
        <w:rPr>
          <w:rFonts w:ascii="Trebuchet MS" w:hAnsi="Trebuchet MS" w:cs="Calibri-Bold"/>
          <w:b/>
          <w:bCs/>
          <w:sz w:val="24"/>
          <w:szCs w:val="24"/>
        </w:rPr>
        <w:t xml:space="preserve"> </w:t>
      </w:r>
      <w:r>
        <w:rPr>
          <w:rFonts w:ascii="Trebuchet MS" w:hAnsi="Trebuchet MS" w:cs="Calibri"/>
          <w:sz w:val="24"/>
          <w:szCs w:val="24"/>
        </w:rPr>
        <w:t xml:space="preserve">se încalcă cel </w:t>
      </w:r>
      <w:proofErr w:type="spellStart"/>
      <w:r>
        <w:rPr>
          <w:rFonts w:ascii="Trebuchet MS" w:hAnsi="Trebuchet MS" w:cs="Calibri"/>
          <w:sz w:val="24"/>
          <w:szCs w:val="24"/>
        </w:rPr>
        <w:t>puţin</w:t>
      </w:r>
      <w:proofErr w:type="spellEnd"/>
      <w:r>
        <w:rPr>
          <w:rFonts w:ascii="Trebuchet MS" w:hAnsi="Trebuchet MS" w:cs="Calibri"/>
          <w:sz w:val="24"/>
          <w:szCs w:val="24"/>
        </w:rPr>
        <w:t xml:space="preserve"> un criteriu </w:t>
      </w:r>
      <w:proofErr w:type="spellStart"/>
      <w:r>
        <w:rPr>
          <w:rFonts w:ascii="Trebuchet MS" w:hAnsi="Trebuchet MS" w:cs="Calibri"/>
          <w:sz w:val="24"/>
          <w:szCs w:val="24"/>
        </w:rPr>
        <w:t>selecţie</w:t>
      </w:r>
      <w:proofErr w:type="spellEnd"/>
      <w:r>
        <w:rPr>
          <w:rFonts w:ascii="Trebuchet MS" w:hAnsi="Trebuchet MS" w:cs="Calibri"/>
          <w:sz w:val="24"/>
          <w:szCs w:val="24"/>
        </w:rPr>
        <w:t>, Cererea de finanțare devine neeligibilă.</w:t>
      </w:r>
    </w:p>
    <w:p w:rsidR="002D0AD2" w:rsidRDefault="002D0AD2" w:rsidP="002D0AD2">
      <w:pPr>
        <w:autoSpaceDE w:val="0"/>
        <w:autoSpaceDN w:val="0"/>
        <w:adjustRightInd w:val="0"/>
        <w:spacing w:after="0"/>
        <w:jc w:val="both"/>
        <w:rPr>
          <w:rFonts w:ascii="Trebuchet MS" w:hAnsi="Trebuchet MS" w:cs="Helvetica-Oblique"/>
          <w:b/>
          <w:iCs/>
          <w:sz w:val="10"/>
          <w:szCs w:val="10"/>
        </w:rPr>
      </w:pPr>
    </w:p>
    <w:p w:rsidR="002D0AD2" w:rsidRDefault="002D0AD2" w:rsidP="002D0AD2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În </w:t>
      </w:r>
      <w:proofErr w:type="spellStart"/>
      <w:r>
        <w:rPr>
          <w:rFonts w:ascii="Trebuchet MS" w:hAnsi="Trebuchet MS"/>
          <w:sz w:val="24"/>
          <w:szCs w:val="24"/>
        </w:rPr>
        <w:t>situaţia</w:t>
      </w:r>
      <w:proofErr w:type="spellEnd"/>
      <w:r>
        <w:rPr>
          <w:rFonts w:ascii="Trebuchet MS" w:hAnsi="Trebuchet MS"/>
          <w:sz w:val="24"/>
          <w:szCs w:val="24"/>
        </w:rPr>
        <w:t xml:space="preserve"> în care, la verificarea oricărei Cereri de plată, sau la verificările efectuate în perioada de monitorizare, se constată că aceste </w:t>
      </w:r>
      <w:proofErr w:type="spellStart"/>
      <w:r>
        <w:rPr>
          <w:rFonts w:ascii="Trebuchet MS" w:hAnsi="Trebuchet MS"/>
          <w:sz w:val="24"/>
          <w:szCs w:val="24"/>
        </w:rPr>
        <w:t>condiţii</w:t>
      </w:r>
      <w:proofErr w:type="spellEnd"/>
      <w:r>
        <w:rPr>
          <w:rFonts w:ascii="Trebuchet MS" w:hAnsi="Trebuchet MS"/>
          <w:sz w:val="24"/>
          <w:szCs w:val="24"/>
        </w:rPr>
        <w:t xml:space="preserve"> nu mai sunt îndeplinite de către proiect sau beneficiar, </w:t>
      </w:r>
      <w:proofErr w:type="spellStart"/>
      <w:r>
        <w:rPr>
          <w:rFonts w:ascii="Trebuchet MS" w:hAnsi="Trebuchet MS"/>
          <w:sz w:val="24"/>
          <w:szCs w:val="24"/>
        </w:rPr>
        <w:t>plăţile</w:t>
      </w:r>
      <w:proofErr w:type="spellEnd"/>
      <w:r>
        <w:rPr>
          <w:rFonts w:ascii="Trebuchet MS" w:hAnsi="Trebuchet MS"/>
          <w:sz w:val="24"/>
          <w:szCs w:val="24"/>
        </w:rPr>
        <w:t xml:space="preserve"> vor fi sistate, contractul de finanțare va fi reziliat </w:t>
      </w:r>
      <w:proofErr w:type="spellStart"/>
      <w:r>
        <w:rPr>
          <w:rFonts w:ascii="Trebuchet MS" w:hAnsi="Trebuchet MS"/>
          <w:sz w:val="24"/>
          <w:szCs w:val="24"/>
        </w:rPr>
        <w:t>şi</w:t>
      </w:r>
      <w:proofErr w:type="spellEnd"/>
      <w:r>
        <w:rPr>
          <w:rFonts w:ascii="Trebuchet MS" w:hAnsi="Trebuchet MS"/>
          <w:sz w:val="24"/>
          <w:szCs w:val="24"/>
        </w:rPr>
        <w:t xml:space="preserve"> toate </w:t>
      </w:r>
      <w:proofErr w:type="spellStart"/>
      <w:r>
        <w:rPr>
          <w:rFonts w:ascii="Trebuchet MS" w:hAnsi="Trebuchet MS"/>
          <w:sz w:val="24"/>
          <w:szCs w:val="24"/>
        </w:rPr>
        <w:t>plăţile</w:t>
      </w:r>
      <w:proofErr w:type="spellEnd"/>
      <w:r>
        <w:rPr>
          <w:rFonts w:ascii="Trebuchet MS" w:hAnsi="Trebuchet MS"/>
          <w:sz w:val="24"/>
          <w:szCs w:val="24"/>
        </w:rPr>
        <w:t xml:space="preserve"> efectuate de AFIR până la momentul constatării </w:t>
      </w:r>
      <w:proofErr w:type="spellStart"/>
      <w:r>
        <w:rPr>
          <w:rFonts w:ascii="Trebuchet MS" w:hAnsi="Trebuchet MS"/>
          <w:sz w:val="24"/>
          <w:szCs w:val="24"/>
        </w:rPr>
        <w:t>neregularităţii</w:t>
      </w:r>
      <w:proofErr w:type="spellEnd"/>
      <w:r>
        <w:rPr>
          <w:rFonts w:ascii="Trebuchet MS" w:hAnsi="Trebuchet MS"/>
          <w:sz w:val="24"/>
          <w:szCs w:val="24"/>
        </w:rPr>
        <w:t xml:space="preserve"> vor fi încadrate ca debite în sarcina beneficiarului, la </w:t>
      </w:r>
      <w:proofErr w:type="spellStart"/>
      <w:r>
        <w:rPr>
          <w:rFonts w:ascii="Trebuchet MS" w:hAnsi="Trebuchet MS"/>
          <w:sz w:val="24"/>
          <w:szCs w:val="24"/>
        </w:rPr>
        <w:t>dispoziţia</w:t>
      </w:r>
      <w:proofErr w:type="spellEnd"/>
      <w:r>
        <w:rPr>
          <w:rFonts w:ascii="Trebuchet MS" w:hAnsi="Trebuchet MS"/>
          <w:sz w:val="24"/>
          <w:szCs w:val="24"/>
        </w:rPr>
        <w:t xml:space="preserve"> AFIR.</w:t>
      </w:r>
      <w:bookmarkEnd w:id="2"/>
    </w:p>
    <w:p w:rsidR="002D0AD2" w:rsidRDefault="002D0AD2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p w:rsidR="00E93537" w:rsidRDefault="00E93537" w:rsidP="0018486A">
      <w:pPr>
        <w:tabs>
          <w:tab w:val="left" w:pos="4620"/>
        </w:tabs>
        <w:rPr>
          <w:rFonts w:ascii="Trebuchet MS" w:hAnsi="Trebuchet MS"/>
          <w:sz w:val="24"/>
          <w:szCs w:val="24"/>
        </w:rPr>
      </w:pPr>
    </w:p>
    <w:sectPr w:rsidR="00E93537" w:rsidSect="0018486A">
      <w:headerReference w:type="default" r:id="rId12"/>
      <w:footerReference w:type="default" r:id="rId13"/>
      <w:pgSz w:w="12240" w:h="15840"/>
      <w:pgMar w:top="269" w:right="616" w:bottom="1440" w:left="135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FD" w:rsidRDefault="003744FD" w:rsidP="003151A1">
      <w:pPr>
        <w:spacing w:after="0" w:line="240" w:lineRule="auto"/>
      </w:pPr>
      <w:r>
        <w:separator/>
      </w:r>
    </w:p>
  </w:endnote>
  <w:endnote w:type="continuationSeparator" w:id="0">
    <w:p w:rsidR="003744FD" w:rsidRDefault="003744FD" w:rsidP="0031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,Bold">
    <w:altName w:val="Trebuchet MS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</w:rPr>
      <w:id w:val="-584386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4FD" w:rsidRPr="007D647F" w:rsidRDefault="003744FD" w:rsidP="007D647F">
        <w:pPr>
          <w:pStyle w:val="NormalWeb"/>
          <w:spacing w:before="0" w:beforeAutospacing="0" w:after="0" w:afterAutospacing="0"/>
          <w:ind w:left="-426"/>
          <w:rPr>
            <w:rFonts w:ascii="Trebuchet MS" w:hAnsi="Trebuchet MS" w:cs="TTEDt00"/>
            <w:color w:val="7F7F7F"/>
            <w:sz w:val="19"/>
            <w:szCs w:val="19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     </w:t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</w:r>
        <w:r>
          <w:rPr>
            <w:rFonts w:ascii="Trebuchet MS" w:hAnsi="Trebuchet MS" w:cs="TTEDt00"/>
            <w:color w:val="7F7F7F"/>
            <w:sz w:val="19"/>
            <w:szCs w:val="19"/>
          </w:rPr>
          <w:tab/>
          <w:t xml:space="preserve">                   </w:t>
        </w:r>
      </w:p>
      <w:p w:rsidR="003744FD" w:rsidRPr="001B3C77" w:rsidRDefault="003744FD" w:rsidP="007D647F">
        <w:pPr>
          <w:pStyle w:val="NormalWeb"/>
          <w:spacing w:before="0" w:beforeAutospacing="0" w:after="0" w:afterAutospacing="0"/>
          <w:jc w:val="center"/>
          <w:rPr>
            <w:rFonts w:asciiTheme="minorHAnsi" w:hAnsi="Calibri" w:cstheme="minorBidi"/>
            <w:i/>
            <w:color w:val="000000" w:themeColor="text1"/>
            <w:kern w:val="24"/>
          </w:rPr>
        </w:pPr>
        <w:r w:rsidRPr="001B3C77">
          <w:rPr>
            <w:rFonts w:asciiTheme="minorHAnsi" w:hAnsi="Calibri" w:cstheme="minorBidi"/>
            <w:b/>
            <w:bCs/>
            <w:i/>
            <w:color w:val="000000" w:themeColor="text1"/>
            <w:kern w:val="24"/>
          </w:rPr>
          <w:t>Asociația “Grup de Acțiune Locală Banat-Vest”,</w:t>
        </w:r>
        <w:r w:rsidRPr="001B3C77">
          <w:rPr>
            <w:i/>
          </w:rPr>
          <w:t xml:space="preserve"> </w:t>
        </w: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>Jimbolia, Str. Ștefan cel Mare, nr.9,  Jud</w:t>
        </w:r>
        <w:r>
          <w:rPr>
            <w:rFonts w:asciiTheme="minorHAnsi" w:hAnsi="Calibri" w:cstheme="minorBidi"/>
            <w:i/>
            <w:color w:val="000000" w:themeColor="text1"/>
            <w:kern w:val="24"/>
          </w:rPr>
          <w:t>.</w:t>
        </w: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 xml:space="preserve"> Timiș</w:t>
        </w:r>
      </w:p>
      <w:p w:rsidR="003744FD" w:rsidRPr="001B3C77" w:rsidRDefault="003744FD" w:rsidP="007D647F">
        <w:pPr>
          <w:pStyle w:val="NormalWeb"/>
          <w:spacing w:before="0" w:beforeAutospacing="0" w:after="0" w:afterAutospacing="0"/>
          <w:jc w:val="center"/>
          <w:rPr>
            <w:rFonts w:asciiTheme="minorHAnsi" w:hAnsi="Calibri" w:cstheme="minorBidi"/>
            <w:i/>
            <w:color w:val="000000" w:themeColor="text1"/>
            <w:kern w:val="24"/>
            <w:u w:val="single"/>
          </w:rPr>
        </w:pPr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 xml:space="preserve">Tel/Fax: 0256 360078, e-mail: </w:t>
        </w:r>
        <w:hyperlink r:id="rId1" w:history="1">
          <w:r w:rsidRPr="001B3C77">
            <w:rPr>
              <w:rStyle w:val="Hyperlink"/>
              <w:rFonts w:asciiTheme="minorHAnsi" w:hAnsi="Calibri" w:cstheme="minorBidi"/>
              <w:i/>
              <w:kern w:val="24"/>
            </w:rPr>
            <w:t>gal.banat_vest@yahoo.ro</w:t>
          </w:r>
        </w:hyperlink>
        <w:r w:rsidRPr="001B3C77">
          <w:rPr>
            <w:rFonts w:asciiTheme="minorHAnsi" w:hAnsi="Calibri" w:cstheme="minorBidi"/>
            <w:i/>
            <w:color w:val="000000" w:themeColor="text1"/>
            <w:kern w:val="24"/>
          </w:rPr>
          <w:t>, www.galbanatvest.ro</w:t>
        </w:r>
      </w:p>
      <w:p w:rsidR="003744FD" w:rsidRDefault="003744FD" w:rsidP="0016103F">
        <w:pPr>
          <w:pStyle w:val="Subsol"/>
        </w:pPr>
      </w:p>
      <w:p w:rsidR="003744FD" w:rsidRDefault="003744F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7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44FD" w:rsidRDefault="003744F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FD" w:rsidRDefault="003744FD" w:rsidP="003151A1">
      <w:pPr>
        <w:spacing w:after="0" w:line="240" w:lineRule="auto"/>
      </w:pPr>
      <w:r>
        <w:separator/>
      </w:r>
    </w:p>
  </w:footnote>
  <w:footnote w:type="continuationSeparator" w:id="0">
    <w:p w:rsidR="003744FD" w:rsidRDefault="003744FD" w:rsidP="0031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FD" w:rsidRDefault="003744FD">
    <w:pPr>
      <w:pStyle w:val="Antet"/>
    </w:pPr>
  </w:p>
  <w:p w:rsidR="003744FD" w:rsidRDefault="003744FD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EE1EE" wp14:editId="373E49D8">
              <wp:simplePos x="0" y="0"/>
              <wp:positionH relativeFrom="column">
                <wp:posOffset>-200026</wp:posOffset>
              </wp:positionH>
              <wp:positionV relativeFrom="paragraph">
                <wp:posOffset>124460</wp:posOffset>
              </wp:positionV>
              <wp:extent cx="6581775" cy="9525"/>
              <wp:effectExtent l="38100" t="38100" r="66675" b="857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36EE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9.8pt" to="5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" strokecolor="#f79646 [3209]" strokeweight="2pt">
              <v:shadow on="t" color="black" opacity="24903f" origin=",.5" offset="0,.55556mm"/>
            </v:line>
          </w:pict>
        </mc:Fallback>
      </mc:AlternateContent>
    </w:r>
  </w:p>
  <w:p w:rsidR="003744FD" w:rsidRPr="00B01C73" w:rsidRDefault="003744F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9084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6899"/>
      </v:shape>
    </w:pict>
  </w:numPicBullet>
  <w:numPicBullet w:numPicBulletId="1">
    <w:pict>
      <v:shape id="_x0000_i1033" type="#_x0000_t75" style="width:11.4pt;height:11.4pt" o:bullet="t">
        <v:imagedata r:id="rId2" o:title="mso6899"/>
      </v:shape>
    </w:pict>
  </w:numPicBullet>
  <w:abstractNum w:abstractNumId="0" w15:restartNumberingAfterBreak="0">
    <w:nsid w:val="016F2F48"/>
    <w:multiLevelType w:val="hybridMultilevel"/>
    <w:tmpl w:val="4E2C61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047"/>
    <w:multiLevelType w:val="hybridMultilevel"/>
    <w:tmpl w:val="63F41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74C"/>
    <w:multiLevelType w:val="hybridMultilevel"/>
    <w:tmpl w:val="4D24BD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D5157"/>
    <w:multiLevelType w:val="hybridMultilevel"/>
    <w:tmpl w:val="66CCF56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64EC5"/>
    <w:multiLevelType w:val="hybridMultilevel"/>
    <w:tmpl w:val="569644D0"/>
    <w:lvl w:ilvl="0" w:tplc="91003C74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130B"/>
    <w:multiLevelType w:val="hybridMultilevel"/>
    <w:tmpl w:val="6746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46B0D"/>
    <w:multiLevelType w:val="hybridMultilevel"/>
    <w:tmpl w:val="33EEB6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260F2"/>
    <w:multiLevelType w:val="hybridMultilevel"/>
    <w:tmpl w:val="C55CE6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DC17B9"/>
    <w:multiLevelType w:val="hybridMultilevel"/>
    <w:tmpl w:val="51DCE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05BA5"/>
    <w:multiLevelType w:val="hybridMultilevel"/>
    <w:tmpl w:val="F4B4427C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0FFD055C"/>
    <w:multiLevelType w:val="hybridMultilevel"/>
    <w:tmpl w:val="86C0F2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E0987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D6A0E"/>
    <w:multiLevelType w:val="hybridMultilevel"/>
    <w:tmpl w:val="F8FCA04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A4BC3"/>
    <w:multiLevelType w:val="hybridMultilevel"/>
    <w:tmpl w:val="873EF326"/>
    <w:lvl w:ilvl="0" w:tplc="04090007">
      <w:start w:val="1"/>
      <w:numFmt w:val="bullet"/>
      <w:lvlText w:val=""/>
      <w:lvlPicBulletId w:val="0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 w15:restartNumberingAfterBreak="0">
    <w:nsid w:val="1899517D"/>
    <w:multiLevelType w:val="hybridMultilevel"/>
    <w:tmpl w:val="5A840D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22E40"/>
    <w:multiLevelType w:val="hybridMultilevel"/>
    <w:tmpl w:val="1012EF1E"/>
    <w:lvl w:ilvl="0" w:tplc="FFFFFFFF">
      <w:start w:val="1"/>
      <w:numFmt w:val="bullet"/>
      <w:pStyle w:val="Cuprins9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53F1D"/>
    <w:multiLevelType w:val="hybridMultilevel"/>
    <w:tmpl w:val="35F206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CE0"/>
    <w:multiLevelType w:val="hybridMultilevel"/>
    <w:tmpl w:val="47B2EA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25B15"/>
    <w:multiLevelType w:val="hybridMultilevel"/>
    <w:tmpl w:val="24788FB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C54A2"/>
    <w:multiLevelType w:val="hybridMultilevel"/>
    <w:tmpl w:val="092A00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9397D"/>
    <w:multiLevelType w:val="hybridMultilevel"/>
    <w:tmpl w:val="3936245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5244C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2FA54D5"/>
    <w:multiLevelType w:val="hybridMultilevel"/>
    <w:tmpl w:val="7FC08EE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F82588"/>
    <w:multiLevelType w:val="hybridMultilevel"/>
    <w:tmpl w:val="D4A8AA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93AC9"/>
    <w:multiLevelType w:val="hybridMultilevel"/>
    <w:tmpl w:val="591CDE90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41C72855"/>
    <w:multiLevelType w:val="hybridMultilevel"/>
    <w:tmpl w:val="655A98F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44577FC1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53ED4"/>
    <w:multiLevelType w:val="hybridMultilevel"/>
    <w:tmpl w:val="28F46F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4508A"/>
    <w:multiLevelType w:val="hybridMultilevel"/>
    <w:tmpl w:val="04CC52B6"/>
    <w:lvl w:ilvl="0" w:tplc="5FE07438">
      <w:start w:val="1"/>
      <w:numFmt w:val="bullet"/>
      <w:pStyle w:val="Titlu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256BF"/>
    <w:multiLevelType w:val="hybridMultilevel"/>
    <w:tmpl w:val="87A40850"/>
    <w:lvl w:ilvl="0" w:tplc="572EF27E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E1AF5"/>
    <w:multiLevelType w:val="hybridMultilevel"/>
    <w:tmpl w:val="5B2AB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351"/>
    <w:multiLevelType w:val="hybridMultilevel"/>
    <w:tmpl w:val="9B826F60"/>
    <w:lvl w:ilvl="0" w:tplc="761215B2">
      <w:start w:val="1"/>
      <w:numFmt w:val="bullet"/>
      <w:lvlText w:val="•"/>
      <w:lvlJc w:val="left"/>
      <w:pPr>
        <w:ind w:left="1134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67002"/>
    <w:multiLevelType w:val="hybridMultilevel"/>
    <w:tmpl w:val="AFB67EA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FB48F4"/>
    <w:multiLevelType w:val="hybridMultilevel"/>
    <w:tmpl w:val="D6EA7B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509FC"/>
    <w:multiLevelType w:val="hybridMultilevel"/>
    <w:tmpl w:val="9394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7480C"/>
    <w:multiLevelType w:val="hybridMultilevel"/>
    <w:tmpl w:val="EFD42F1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5625"/>
    <w:multiLevelType w:val="hybridMultilevel"/>
    <w:tmpl w:val="D572288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5D066AAB"/>
    <w:multiLevelType w:val="hybridMultilevel"/>
    <w:tmpl w:val="4D7CF2E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5D1246AC"/>
    <w:multiLevelType w:val="hybridMultilevel"/>
    <w:tmpl w:val="ED601D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016540"/>
    <w:multiLevelType w:val="hybridMultilevel"/>
    <w:tmpl w:val="1560408C"/>
    <w:lvl w:ilvl="0" w:tplc="9A040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4C534F"/>
    <w:multiLevelType w:val="hybridMultilevel"/>
    <w:tmpl w:val="2C78793A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63A7580C"/>
    <w:multiLevelType w:val="hybridMultilevel"/>
    <w:tmpl w:val="0EC296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E6670"/>
    <w:multiLevelType w:val="hybridMultilevel"/>
    <w:tmpl w:val="6C627C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041F5"/>
    <w:multiLevelType w:val="hybridMultilevel"/>
    <w:tmpl w:val="243A3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66B24"/>
    <w:multiLevelType w:val="hybridMultilevel"/>
    <w:tmpl w:val="299C9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953B8"/>
    <w:multiLevelType w:val="hybridMultilevel"/>
    <w:tmpl w:val="FC88BB50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7A8C21CD"/>
    <w:multiLevelType w:val="hybridMultilevel"/>
    <w:tmpl w:val="6E621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37"/>
  </w:num>
  <w:num w:numId="5">
    <w:abstractNumId w:val="24"/>
  </w:num>
  <w:num w:numId="6">
    <w:abstractNumId w:val="40"/>
  </w:num>
  <w:num w:numId="7">
    <w:abstractNumId w:val="16"/>
  </w:num>
  <w:num w:numId="8">
    <w:abstractNumId w:val="17"/>
  </w:num>
  <w:num w:numId="9">
    <w:abstractNumId w:val="22"/>
  </w:num>
  <w:num w:numId="10">
    <w:abstractNumId w:val="36"/>
  </w:num>
  <w:num w:numId="11">
    <w:abstractNumId w:val="38"/>
  </w:num>
  <w:num w:numId="12">
    <w:abstractNumId w:val="9"/>
  </w:num>
  <w:num w:numId="13">
    <w:abstractNumId w:val="11"/>
  </w:num>
  <w:num w:numId="14">
    <w:abstractNumId w:val="6"/>
  </w:num>
  <w:num w:numId="15">
    <w:abstractNumId w:val="35"/>
  </w:num>
  <w:num w:numId="16">
    <w:abstractNumId w:val="5"/>
  </w:num>
  <w:num w:numId="17">
    <w:abstractNumId w:val="20"/>
  </w:num>
  <w:num w:numId="18">
    <w:abstractNumId w:val="10"/>
  </w:num>
  <w:num w:numId="19">
    <w:abstractNumId w:val="2"/>
  </w:num>
  <w:num w:numId="20">
    <w:abstractNumId w:val="14"/>
  </w:num>
  <w:num w:numId="21">
    <w:abstractNumId w:val="32"/>
  </w:num>
  <w:num w:numId="22">
    <w:abstractNumId w:val="23"/>
  </w:num>
  <w:num w:numId="23">
    <w:abstractNumId w:val="27"/>
  </w:num>
  <w:num w:numId="24">
    <w:abstractNumId w:val="3"/>
  </w:num>
  <w:num w:numId="25">
    <w:abstractNumId w:val="1"/>
  </w:num>
  <w:num w:numId="26">
    <w:abstractNumId w:val="34"/>
  </w:num>
  <w:num w:numId="27">
    <w:abstractNumId w:val="44"/>
  </w:num>
  <w:num w:numId="28">
    <w:abstractNumId w:val="4"/>
  </w:num>
  <w:num w:numId="29">
    <w:abstractNumId w:val="0"/>
  </w:num>
  <w:num w:numId="30">
    <w:abstractNumId w:val="31"/>
  </w:num>
  <w:num w:numId="31">
    <w:abstractNumId w:val="15"/>
  </w:num>
  <w:num w:numId="32">
    <w:abstractNumId w:val="39"/>
  </w:num>
  <w:num w:numId="33">
    <w:abstractNumId w:val="8"/>
  </w:num>
  <w:num w:numId="34">
    <w:abstractNumId w:val="30"/>
  </w:num>
  <w:num w:numId="35">
    <w:abstractNumId w:val="25"/>
  </w:num>
  <w:num w:numId="36">
    <w:abstractNumId w:val="42"/>
  </w:num>
  <w:num w:numId="37">
    <w:abstractNumId w:val="28"/>
  </w:num>
  <w:num w:numId="38">
    <w:abstractNumId w:val="7"/>
  </w:num>
  <w:num w:numId="39">
    <w:abstractNumId w:val="13"/>
  </w:num>
  <w:num w:numId="40">
    <w:abstractNumId w:val="19"/>
  </w:num>
  <w:num w:numId="41">
    <w:abstractNumId w:val="41"/>
  </w:num>
  <w:num w:numId="42">
    <w:abstractNumId w:val="45"/>
  </w:num>
  <w:num w:numId="43">
    <w:abstractNumId w:val="43"/>
  </w:num>
  <w:num w:numId="44">
    <w:abstractNumId w:val="26"/>
  </w:num>
  <w:num w:numId="45">
    <w:abstractNumId w:val="33"/>
  </w:num>
  <w:num w:numId="46">
    <w:abstractNumId w:val="4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A1"/>
    <w:rsid w:val="000056FA"/>
    <w:rsid w:val="000075F6"/>
    <w:rsid w:val="00013ABF"/>
    <w:rsid w:val="00025D6F"/>
    <w:rsid w:val="000261B0"/>
    <w:rsid w:val="0003406D"/>
    <w:rsid w:val="000348D1"/>
    <w:rsid w:val="000353E4"/>
    <w:rsid w:val="00036B99"/>
    <w:rsid w:val="00037787"/>
    <w:rsid w:val="00041007"/>
    <w:rsid w:val="0005199E"/>
    <w:rsid w:val="00054303"/>
    <w:rsid w:val="00056485"/>
    <w:rsid w:val="00056938"/>
    <w:rsid w:val="00056B50"/>
    <w:rsid w:val="000728B0"/>
    <w:rsid w:val="000821D0"/>
    <w:rsid w:val="0008286F"/>
    <w:rsid w:val="000848F3"/>
    <w:rsid w:val="00092411"/>
    <w:rsid w:val="0009575D"/>
    <w:rsid w:val="0009606E"/>
    <w:rsid w:val="0009612D"/>
    <w:rsid w:val="000A06D0"/>
    <w:rsid w:val="000A0DFF"/>
    <w:rsid w:val="000A1BD7"/>
    <w:rsid w:val="000A27C9"/>
    <w:rsid w:val="000B261F"/>
    <w:rsid w:val="000D033D"/>
    <w:rsid w:val="000D04FA"/>
    <w:rsid w:val="000D16FC"/>
    <w:rsid w:val="000D7645"/>
    <w:rsid w:val="000E0BFC"/>
    <w:rsid w:val="000E1F85"/>
    <w:rsid w:val="000E420B"/>
    <w:rsid w:val="001009FE"/>
    <w:rsid w:val="00104348"/>
    <w:rsid w:val="0010690D"/>
    <w:rsid w:val="00113362"/>
    <w:rsid w:val="00121CA2"/>
    <w:rsid w:val="0012319A"/>
    <w:rsid w:val="00124063"/>
    <w:rsid w:val="001247A9"/>
    <w:rsid w:val="00125E74"/>
    <w:rsid w:val="00131057"/>
    <w:rsid w:val="00142B14"/>
    <w:rsid w:val="001571B8"/>
    <w:rsid w:val="00157E11"/>
    <w:rsid w:val="0016103F"/>
    <w:rsid w:val="00165CDC"/>
    <w:rsid w:val="001730E1"/>
    <w:rsid w:val="00173E51"/>
    <w:rsid w:val="0017629D"/>
    <w:rsid w:val="00176B95"/>
    <w:rsid w:val="00177581"/>
    <w:rsid w:val="00183254"/>
    <w:rsid w:val="0018486A"/>
    <w:rsid w:val="00193D16"/>
    <w:rsid w:val="001A2A5A"/>
    <w:rsid w:val="001B02A4"/>
    <w:rsid w:val="001B02E4"/>
    <w:rsid w:val="001B3C77"/>
    <w:rsid w:val="001C3DC9"/>
    <w:rsid w:val="001C4239"/>
    <w:rsid w:val="001C4B57"/>
    <w:rsid w:val="001C5DD9"/>
    <w:rsid w:val="001C7F07"/>
    <w:rsid w:val="001D3955"/>
    <w:rsid w:val="001E0F5D"/>
    <w:rsid w:val="001F37A6"/>
    <w:rsid w:val="001F42CE"/>
    <w:rsid w:val="001F5B21"/>
    <w:rsid w:val="002029F9"/>
    <w:rsid w:val="0020359E"/>
    <w:rsid w:val="00204833"/>
    <w:rsid w:val="0020695D"/>
    <w:rsid w:val="00207111"/>
    <w:rsid w:val="002077EF"/>
    <w:rsid w:val="00210AAF"/>
    <w:rsid w:val="00212BEE"/>
    <w:rsid w:val="002239ED"/>
    <w:rsid w:val="00227639"/>
    <w:rsid w:val="00240196"/>
    <w:rsid w:val="00241477"/>
    <w:rsid w:val="0024764A"/>
    <w:rsid w:val="002512D8"/>
    <w:rsid w:val="00251EB6"/>
    <w:rsid w:val="00256CA8"/>
    <w:rsid w:val="00264182"/>
    <w:rsid w:val="00273476"/>
    <w:rsid w:val="002739A5"/>
    <w:rsid w:val="00274BA7"/>
    <w:rsid w:val="00275B3C"/>
    <w:rsid w:val="0029187F"/>
    <w:rsid w:val="00296E3B"/>
    <w:rsid w:val="002A166C"/>
    <w:rsid w:val="002B31D4"/>
    <w:rsid w:val="002B4D54"/>
    <w:rsid w:val="002C21D2"/>
    <w:rsid w:val="002C2FFE"/>
    <w:rsid w:val="002C6AF8"/>
    <w:rsid w:val="002D0AD2"/>
    <w:rsid w:val="002D2996"/>
    <w:rsid w:val="002D3AE9"/>
    <w:rsid w:val="002E2089"/>
    <w:rsid w:val="002E79F5"/>
    <w:rsid w:val="002F1074"/>
    <w:rsid w:val="002F2531"/>
    <w:rsid w:val="002F2DB1"/>
    <w:rsid w:val="002F3DD5"/>
    <w:rsid w:val="002F4749"/>
    <w:rsid w:val="00301E28"/>
    <w:rsid w:val="00301E8C"/>
    <w:rsid w:val="003118F5"/>
    <w:rsid w:val="003151A1"/>
    <w:rsid w:val="003262EA"/>
    <w:rsid w:val="00341B77"/>
    <w:rsid w:val="00343D47"/>
    <w:rsid w:val="0034745C"/>
    <w:rsid w:val="00357DC2"/>
    <w:rsid w:val="00357E60"/>
    <w:rsid w:val="003648CF"/>
    <w:rsid w:val="003657ED"/>
    <w:rsid w:val="00365FD2"/>
    <w:rsid w:val="00372409"/>
    <w:rsid w:val="003744FD"/>
    <w:rsid w:val="003771AA"/>
    <w:rsid w:val="003775E7"/>
    <w:rsid w:val="0038322F"/>
    <w:rsid w:val="00385DF5"/>
    <w:rsid w:val="00391927"/>
    <w:rsid w:val="00395DC1"/>
    <w:rsid w:val="00396888"/>
    <w:rsid w:val="00397099"/>
    <w:rsid w:val="003A157A"/>
    <w:rsid w:val="003A5978"/>
    <w:rsid w:val="003B12C5"/>
    <w:rsid w:val="003C3C49"/>
    <w:rsid w:val="003C66D9"/>
    <w:rsid w:val="003D182D"/>
    <w:rsid w:val="003D74E4"/>
    <w:rsid w:val="003E0669"/>
    <w:rsid w:val="003E3CCE"/>
    <w:rsid w:val="003F13CA"/>
    <w:rsid w:val="003F2CAC"/>
    <w:rsid w:val="003F2D3B"/>
    <w:rsid w:val="003F372B"/>
    <w:rsid w:val="003F431A"/>
    <w:rsid w:val="0040206D"/>
    <w:rsid w:val="004070B5"/>
    <w:rsid w:val="00407DAB"/>
    <w:rsid w:val="004216BA"/>
    <w:rsid w:val="00427FEE"/>
    <w:rsid w:val="004328AC"/>
    <w:rsid w:val="004346BD"/>
    <w:rsid w:val="00434B1F"/>
    <w:rsid w:val="00441E0D"/>
    <w:rsid w:val="00442D97"/>
    <w:rsid w:val="00443B3E"/>
    <w:rsid w:val="00461849"/>
    <w:rsid w:val="00470C9D"/>
    <w:rsid w:val="00471543"/>
    <w:rsid w:val="00471A23"/>
    <w:rsid w:val="00471DC2"/>
    <w:rsid w:val="00472905"/>
    <w:rsid w:val="00473D15"/>
    <w:rsid w:val="00474F1C"/>
    <w:rsid w:val="0048387C"/>
    <w:rsid w:val="00484F87"/>
    <w:rsid w:val="0048675F"/>
    <w:rsid w:val="004939BE"/>
    <w:rsid w:val="004A1B62"/>
    <w:rsid w:val="004A1F60"/>
    <w:rsid w:val="004A2524"/>
    <w:rsid w:val="004A3A24"/>
    <w:rsid w:val="004B6B38"/>
    <w:rsid w:val="004C3636"/>
    <w:rsid w:val="004C771C"/>
    <w:rsid w:val="004D0A6F"/>
    <w:rsid w:val="004D1A83"/>
    <w:rsid w:val="004D1CEA"/>
    <w:rsid w:val="004D5143"/>
    <w:rsid w:val="004D5226"/>
    <w:rsid w:val="004D5456"/>
    <w:rsid w:val="004E235F"/>
    <w:rsid w:val="004E3339"/>
    <w:rsid w:val="004E601A"/>
    <w:rsid w:val="004F042B"/>
    <w:rsid w:val="004F5205"/>
    <w:rsid w:val="004F74B7"/>
    <w:rsid w:val="00505840"/>
    <w:rsid w:val="005118A7"/>
    <w:rsid w:val="00522932"/>
    <w:rsid w:val="00526C21"/>
    <w:rsid w:val="00535D23"/>
    <w:rsid w:val="00547633"/>
    <w:rsid w:val="00563F87"/>
    <w:rsid w:val="0057062E"/>
    <w:rsid w:val="00571A5C"/>
    <w:rsid w:val="00587218"/>
    <w:rsid w:val="005967B4"/>
    <w:rsid w:val="005A2E21"/>
    <w:rsid w:val="005B0668"/>
    <w:rsid w:val="005B1572"/>
    <w:rsid w:val="005C5629"/>
    <w:rsid w:val="005C6312"/>
    <w:rsid w:val="005C76F0"/>
    <w:rsid w:val="005D5316"/>
    <w:rsid w:val="005D6A4C"/>
    <w:rsid w:val="005E25CF"/>
    <w:rsid w:val="005F492A"/>
    <w:rsid w:val="005F55E3"/>
    <w:rsid w:val="0060185D"/>
    <w:rsid w:val="00605AC6"/>
    <w:rsid w:val="006100D6"/>
    <w:rsid w:val="00612ED8"/>
    <w:rsid w:val="00613AC8"/>
    <w:rsid w:val="00624F1B"/>
    <w:rsid w:val="006263FB"/>
    <w:rsid w:val="006339B4"/>
    <w:rsid w:val="006373CB"/>
    <w:rsid w:val="00644A79"/>
    <w:rsid w:val="006450FD"/>
    <w:rsid w:val="00647257"/>
    <w:rsid w:val="0066316D"/>
    <w:rsid w:val="006671B3"/>
    <w:rsid w:val="00675096"/>
    <w:rsid w:val="006761C6"/>
    <w:rsid w:val="0067739E"/>
    <w:rsid w:val="00684658"/>
    <w:rsid w:val="00684B3A"/>
    <w:rsid w:val="00686488"/>
    <w:rsid w:val="006920B2"/>
    <w:rsid w:val="006979D2"/>
    <w:rsid w:val="006A0C68"/>
    <w:rsid w:val="006A7D65"/>
    <w:rsid w:val="006B76A2"/>
    <w:rsid w:val="006B78D2"/>
    <w:rsid w:val="006B7AB9"/>
    <w:rsid w:val="006C371E"/>
    <w:rsid w:val="006C5573"/>
    <w:rsid w:val="006D1739"/>
    <w:rsid w:val="006D294B"/>
    <w:rsid w:val="006D798F"/>
    <w:rsid w:val="006E62DF"/>
    <w:rsid w:val="006E740C"/>
    <w:rsid w:val="006E7943"/>
    <w:rsid w:val="006F134B"/>
    <w:rsid w:val="00702561"/>
    <w:rsid w:val="00702E98"/>
    <w:rsid w:val="007121D9"/>
    <w:rsid w:val="00712C61"/>
    <w:rsid w:val="007138A5"/>
    <w:rsid w:val="007169A6"/>
    <w:rsid w:val="00716C16"/>
    <w:rsid w:val="0072115C"/>
    <w:rsid w:val="00723021"/>
    <w:rsid w:val="00727ADD"/>
    <w:rsid w:val="00731603"/>
    <w:rsid w:val="00741B09"/>
    <w:rsid w:val="007437D3"/>
    <w:rsid w:val="00744C53"/>
    <w:rsid w:val="007513B7"/>
    <w:rsid w:val="0075225E"/>
    <w:rsid w:val="00755DC6"/>
    <w:rsid w:val="00762119"/>
    <w:rsid w:val="007913A7"/>
    <w:rsid w:val="00791AC8"/>
    <w:rsid w:val="00793096"/>
    <w:rsid w:val="007B4BA0"/>
    <w:rsid w:val="007C046E"/>
    <w:rsid w:val="007C2B2F"/>
    <w:rsid w:val="007D50FD"/>
    <w:rsid w:val="007D5692"/>
    <w:rsid w:val="007D647F"/>
    <w:rsid w:val="007D7F94"/>
    <w:rsid w:val="007E6347"/>
    <w:rsid w:val="007F7B85"/>
    <w:rsid w:val="008017C1"/>
    <w:rsid w:val="0080191D"/>
    <w:rsid w:val="00801CBB"/>
    <w:rsid w:val="008055A9"/>
    <w:rsid w:val="00824C62"/>
    <w:rsid w:val="00824DD6"/>
    <w:rsid w:val="0082576C"/>
    <w:rsid w:val="0082773B"/>
    <w:rsid w:val="00830740"/>
    <w:rsid w:val="00831634"/>
    <w:rsid w:val="008355FA"/>
    <w:rsid w:val="00840BD8"/>
    <w:rsid w:val="0085632E"/>
    <w:rsid w:val="00862A40"/>
    <w:rsid w:val="008642CE"/>
    <w:rsid w:val="00875EC4"/>
    <w:rsid w:val="008768AF"/>
    <w:rsid w:val="00877D8E"/>
    <w:rsid w:val="008849D4"/>
    <w:rsid w:val="00885E76"/>
    <w:rsid w:val="00887437"/>
    <w:rsid w:val="0089005B"/>
    <w:rsid w:val="008B4C97"/>
    <w:rsid w:val="008C503F"/>
    <w:rsid w:val="008C6D0D"/>
    <w:rsid w:val="008E07F3"/>
    <w:rsid w:val="008E3E72"/>
    <w:rsid w:val="00901238"/>
    <w:rsid w:val="009110D1"/>
    <w:rsid w:val="009122AD"/>
    <w:rsid w:val="00917E4D"/>
    <w:rsid w:val="009362A6"/>
    <w:rsid w:val="00936EC2"/>
    <w:rsid w:val="00941C2D"/>
    <w:rsid w:val="0094245F"/>
    <w:rsid w:val="00954E06"/>
    <w:rsid w:val="00956460"/>
    <w:rsid w:val="00972CA6"/>
    <w:rsid w:val="00981DF6"/>
    <w:rsid w:val="00984D4D"/>
    <w:rsid w:val="00986972"/>
    <w:rsid w:val="009A36C2"/>
    <w:rsid w:val="009B3D12"/>
    <w:rsid w:val="009B58A8"/>
    <w:rsid w:val="009C4D07"/>
    <w:rsid w:val="009C7C73"/>
    <w:rsid w:val="009D4B01"/>
    <w:rsid w:val="009D646E"/>
    <w:rsid w:val="009E3C89"/>
    <w:rsid w:val="009F59C3"/>
    <w:rsid w:val="00A01AEC"/>
    <w:rsid w:val="00A01F99"/>
    <w:rsid w:val="00A0739F"/>
    <w:rsid w:val="00A12FC8"/>
    <w:rsid w:val="00A1549C"/>
    <w:rsid w:val="00A22F4E"/>
    <w:rsid w:val="00A272EF"/>
    <w:rsid w:val="00A27781"/>
    <w:rsid w:val="00A307C9"/>
    <w:rsid w:val="00A32FFC"/>
    <w:rsid w:val="00A37BC6"/>
    <w:rsid w:val="00A41016"/>
    <w:rsid w:val="00A4793B"/>
    <w:rsid w:val="00A503FF"/>
    <w:rsid w:val="00A51971"/>
    <w:rsid w:val="00A5287B"/>
    <w:rsid w:val="00A541C1"/>
    <w:rsid w:val="00A549E7"/>
    <w:rsid w:val="00A64943"/>
    <w:rsid w:val="00A659CD"/>
    <w:rsid w:val="00A65FE8"/>
    <w:rsid w:val="00A6625F"/>
    <w:rsid w:val="00A82860"/>
    <w:rsid w:val="00A93F0C"/>
    <w:rsid w:val="00A94C61"/>
    <w:rsid w:val="00A955BA"/>
    <w:rsid w:val="00AA15CB"/>
    <w:rsid w:val="00AB0430"/>
    <w:rsid w:val="00AB47E2"/>
    <w:rsid w:val="00AC6C2A"/>
    <w:rsid w:val="00AD1B7A"/>
    <w:rsid w:val="00AD1DB8"/>
    <w:rsid w:val="00AD4AB8"/>
    <w:rsid w:val="00AE65F4"/>
    <w:rsid w:val="00AE68A0"/>
    <w:rsid w:val="00AF0244"/>
    <w:rsid w:val="00AF28D9"/>
    <w:rsid w:val="00AF2BA0"/>
    <w:rsid w:val="00B008FD"/>
    <w:rsid w:val="00B00E8C"/>
    <w:rsid w:val="00B0184A"/>
    <w:rsid w:val="00B01C73"/>
    <w:rsid w:val="00B04CA2"/>
    <w:rsid w:val="00B158CA"/>
    <w:rsid w:val="00B33838"/>
    <w:rsid w:val="00B36503"/>
    <w:rsid w:val="00B365FA"/>
    <w:rsid w:val="00B4144D"/>
    <w:rsid w:val="00B53474"/>
    <w:rsid w:val="00B57589"/>
    <w:rsid w:val="00B605F9"/>
    <w:rsid w:val="00B637D5"/>
    <w:rsid w:val="00B6449F"/>
    <w:rsid w:val="00B661CC"/>
    <w:rsid w:val="00B757C1"/>
    <w:rsid w:val="00B81315"/>
    <w:rsid w:val="00B81678"/>
    <w:rsid w:val="00B930C8"/>
    <w:rsid w:val="00B9324C"/>
    <w:rsid w:val="00B95771"/>
    <w:rsid w:val="00B9579D"/>
    <w:rsid w:val="00BA0E14"/>
    <w:rsid w:val="00BA30EC"/>
    <w:rsid w:val="00BA6E3C"/>
    <w:rsid w:val="00BB0513"/>
    <w:rsid w:val="00BB239F"/>
    <w:rsid w:val="00BB6273"/>
    <w:rsid w:val="00BB701E"/>
    <w:rsid w:val="00BC09EA"/>
    <w:rsid w:val="00BC456C"/>
    <w:rsid w:val="00BC69BA"/>
    <w:rsid w:val="00BC6DB7"/>
    <w:rsid w:val="00BD53D5"/>
    <w:rsid w:val="00BD54E4"/>
    <w:rsid w:val="00BE132C"/>
    <w:rsid w:val="00BE51D9"/>
    <w:rsid w:val="00BE5FDB"/>
    <w:rsid w:val="00C02CFB"/>
    <w:rsid w:val="00C2402F"/>
    <w:rsid w:val="00C27EDB"/>
    <w:rsid w:val="00C3517C"/>
    <w:rsid w:val="00C43A37"/>
    <w:rsid w:val="00C60458"/>
    <w:rsid w:val="00C65274"/>
    <w:rsid w:val="00C8019A"/>
    <w:rsid w:val="00C9216A"/>
    <w:rsid w:val="00C97DAA"/>
    <w:rsid w:val="00CA2C11"/>
    <w:rsid w:val="00CA68A9"/>
    <w:rsid w:val="00CB278D"/>
    <w:rsid w:val="00CB3E32"/>
    <w:rsid w:val="00CB437B"/>
    <w:rsid w:val="00CC052F"/>
    <w:rsid w:val="00CC1AF1"/>
    <w:rsid w:val="00CC1DC9"/>
    <w:rsid w:val="00CC4CE1"/>
    <w:rsid w:val="00CC5E1A"/>
    <w:rsid w:val="00CC5FE3"/>
    <w:rsid w:val="00CD48B3"/>
    <w:rsid w:val="00CE02FA"/>
    <w:rsid w:val="00CE06C5"/>
    <w:rsid w:val="00CE4ECA"/>
    <w:rsid w:val="00CF3F8E"/>
    <w:rsid w:val="00D00BBB"/>
    <w:rsid w:val="00D021B2"/>
    <w:rsid w:val="00D0473F"/>
    <w:rsid w:val="00D0591C"/>
    <w:rsid w:val="00D1592F"/>
    <w:rsid w:val="00D175D7"/>
    <w:rsid w:val="00D17678"/>
    <w:rsid w:val="00D2402B"/>
    <w:rsid w:val="00D24193"/>
    <w:rsid w:val="00D24497"/>
    <w:rsid w:val="00D41FF7"/>
    <w:rsid w:val="00D42A21"/>
    <w:rsid w:val="00D460A3"/>
    <w:rsid w:val="00D5175F"/>
    <w:rsid w:val="00D61E48"/>
    <w:rsid w:val="00D70F73"/>
    <w:rsid w:val="00D73DFD"/>
    <w:rsid w:val="00D808F5"/>
    <w:rsid w:val="00D84321"/>
    <w:rsid w:val="00D85361"/>
    <w:rsid w:val="00D872D2"/>
    <w:rsid w:val="00DA0A7B"/>
    <w:rsid w:val="00DA1922"/>
    <w:rsid w:val="00DB0E6F"/>
    <w:rsid w:val="00DB33E6"/>
    <w:rsid w:val="00DB5519"/>
    <w:rsid w:val="00DC7C46"/>
    <w:rsid w:val="00DD15B2"/>
    <w:rsid w:val="00DD7622"/>
    <w:rsid w:val="00DE428E"/>
    <w:rsid w:val="00DF02FB"/>
    <w:rsid w:val="00DF09B3"/>
    <w:rsid w:val="00DF0F45"/>
    <w:rsid w:val="00DF2F31"/>
    <w:rsid w:val="00E01773"/>
    <w:rsid w:val="00E02D40"/>
    <w:rsid w:val="00E03EB9"/>
    <w:rsid w:val="00E06559"/>
    <w:rsid w:val="00E151BB"/>
    <w:rsid w:val="00E23DDA"/>
    <w:rsid w:val="00E26D25"/>
    <w:rsid w:val="00E44B14"/>
    <w:rsid w:val="00E46739"/>
    <w:rsid w:val="00E547DD"/>
    <w:rsid w:val="00E65E10"/>
    <w:rsid w:val="00E73151"/>
    <w:rsid w:val="00E90801"/>
    <w:rsid w:val="00E9188A"/>
    <w:rsid w:val="00E9200D"/>
    <w:rsid w:val="00E93537"/>
    <w:rsid w:val="00E93B8F"/>
    <w:rsid w:val="00E9589B"/>
    <w:rsid w:val="00E976A0"/>
    <w:rsid w:val="00E97822"/>
    <w:rsid w:val="00EA5B4E"/>
    <w:rsid w:val="00EB0CE0"/>
    <w:rsid w:val="00EB61C1"/>
    <w:rsid w:val="00EC1B93"/>
    <w:rsid w:val="00EC635E"/>
    <w:rsid w:val="00ED2D07"/>
    <w:rsid w:val="00EF08E2"/>
    <w:rsid w:val="00EF3B9D"/>
    <w:rsid w:val="00EF3E00"/>
    <w:rsid w:val="00F02439"/>
    <w:rsid w:val="00F050DC"/>
    <w:rsid w:val="00F052BD"/>
    <w:rsid w:val="00F079AA"/>
    <w:rsid w:val="00F17AFF"/>
    <w:rsid w:val="00F17CA7"/>
    <w:rsid w:val="00F22553"/>
    <w:rsid w:val="00F26BDB"/>
    <w:rsid w:val="00F275E5"/>
    <w:rsid w:val="00F2761A"/>
    <w:rsid w:val="00F30BEC"/>
    <w:rsid w:val="00F34896"/>
    <w:rsid w:val="00F35C88"/>
    <w:rsid w:val="00F4247F"/>
    <w:rsid w:val="00F4393B"/>
    <w:rsid w:val="00F43BD1"/>
    <w:rsid w:val="00F53EBA"/>
    <w:rsid w:val="00F57ADE"/>
    <w:rsid w:val="00F8088E"/>
    <w:rsid w:val="00F87267"/>
    <w:rsid w:val="00F9197A"/>
    <w:rsid w:val="00F937D8"/>
    <w:rsid w:val="00F9692F"/>
    <w:rsid w:val="00FA633C"/>
    <w:rsid w:val="00FB1EF4"/>
    <w:rsid w:val="00FB4B58"/>
    <w:rsid w:val="00FC14B8"/>
    <w:rsid w:val="00FC1AFB"/>
    <w:rsid w:val="00FD5337"/>
    <w:rsid w:val="00FE0DB1"/>
    <w:rsid w:val="00FE5194"/>
    <w:rsid w:val="00FE5296"/>
    <w:rsid w:val="00FE57E1"/>
    <w:rsid w:val="00FE7E52"/>
    <w:rsid w:val="00FF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B8052"/>
  <w15:docId w15:val="{9C25A345-3B71-4EDC-AD22-8AB650E6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ED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6">
    <w:name w:val="heading 6"/>
    <w:basedOn w:val="Normal"/>
    <w:next w:val="Normal"/>
    <w:link w:val="Titlu6Caracter"/>
    <w:qFormat/>
    <w:rsid w:val="004D5456"/>
    <w:pPr>
      <w:keepNext/>
      <w:numPr>
        <w:numId w:val="37"/>
      </w:numPr>
      <w:tabs>
        <w:tab w:val="clear" w:pos="720"/>
      </w:tabs>
      <w:spacing w:after="0" w:line="240" w:lineRule="auto"/>
      <w:ind w:left="0" w:firstLine="0"/>
      <w:jc w:val="right"/>
      <w:outlineLvl w:val="5"/>
    </w:pPr>
    <w:rPr>
      <w:rFonts w:ascii="Arial" w:eastAsia="Times New Roman" w:hAnsi="Arial" w:cs="Arial"/>
      <w:b/>
      <w:caps/>
      <w:color w:val="003366"/>
      <w:spacing w:val="-22"/>
      <w:sz w:val="36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1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3151A1"/>
    <w:rPr>
      <w:color w:val="0000FF"/>
      <w:u w:val="single"/>
    </w:rPr>
  </w:style>
  <w:style w:type="paragraph" w:styleId="Antet">
    <w:name w:val="header"/>
    <w:aliases w:val=" Char1, Char1 Char,Header Char Char,Char1 Char1 Char Char,Char1 Char Char,Char1 Char1 Char,Char1 Char"/>
    <w:basedOn w:val="Normal"/>
    <w:link w:val="AntetCaracter"/>
    <w:uiPriority w:val="99"/>
    <w:unhideWhenUsed/>
    <w:rsid w:val="0031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 Char1 Caracter, Char1 Char Caracter,Header Char Char Caracter,Char1 Char1 Char Char Caracter,Char1 Char Char Caracter,Char1 Char1 Char Caracter,Char1 Char Caracter"/>
    <w:basedOn w:val="Fontdeparagrafimplicit"/>
    <w:link w:val="Antet"/>
    <w:uiPriority w:val="99"/>
    <w:rsid w:val="003151A1"/>
  </w:style>
  <w:style w:type="paragraph" w:styleId="Subsol">
    <w:name w:val="footer"/>
    <w:basedOn w:val="Normal"/>
    <w:link w:val="SubsolCaracter"/>
    <w:uiPriority w:val="99"/>
    <w:unhideWhenUsed/>
    <w:rsid w:val="00315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151A1"/>
  </w:style>
  <w:style w:type="paragraph" w:styleId="TextnBalon">
    <w:name w:val="Balloon Text"/>
    <w:basedOn w:val="Normal"/>
    <w:link w:val="TextnBalonCaracter"/>
    <w:uiPriority w:val="99"/>
    <w:semiHidden/>
    <w:unhideWhenUsed/>
    <w:rsid w:val="0031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51A1"/>
    <w:rPr>
      <w:rFonts w:ascii="Tahoma" w:hAnsi="Tahoma" w:cs="Tahoma"/>
      <w:sz w:val="16"/>
      <w:szCs w:val="16"/>
    </w:rPr>
  </w:style>
  <w:style w:type="character" w:styleId="Robust">
    <w:name w:val="Strong"/>
    <w:basedOn w:val="Fontdeparagrafimplicit"/>
    <w:uiPriority w:val="22"/>
    <w:qFormat/>
    <w:rsid w:val="001F42CE"/>
    <w:rPr>
      <w:b/>
      <w:bCs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qFormat/>
    <w:rsid w:val="001F42CE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ighlight">
    <w:name w:val="highlight"/>
    <w:basedOn w:val="Fontdeparagrafimplicit"/>
    <w:rsid w:val="00A37BC6"/>
  </w:style>
  <w:style w:type="character" w:customStyle="1" w:styleId="Titlu1Caracter">
    <w:name w:val="Titlu 1 Caracter"/>
    <w:basedOn w:val="Fontdeparagrafimplicit"/>
    <w:link w:val="Titlu1"/>
    <w:uiPriority w:val="9"/>
    <w:rsid w:val="00ED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C5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basedOn w:val="Normal"/>
    <w:rsid w:val="0067509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bullet">
    <w:name w:val="normalbullet"/>
    <w:basedOn w:val="Normal1"/>
    <w:rsid w:val="00675096"/>
    <w:pPr>
      <w:numPr>
        <w:numId w:val="1"/>
      </w:numPr>
    </w:pPr>
    <w:rPr>
      <w:snapToGrid w:val="0"/>
      <w:lang w:val="fr-FR"/>
    </w:rPr>
  </w:style>
  <w:style w:type="paragraph" w:customStyle="1" w:styleId="marked">
    <w:name w:val="marked"/>
    <w:basedOn w:val="Normal1"/>
    <w:rsid w:val="00675096"/>
    <w:pPr>
      <w:pBdr>
        <w:left w:val="single" w:sz="4" w:space="4" w:color="808080"/>
      </w:pBdr>
      <w:ind w:left="1620"/>
    </w:pPr>
  </w:style>
  <w:style w:type="table" w:styleId="Tabelgril">
    <w:name w:val="Table Grid"/>
    <w:basedOn w:val="TabelNormal"/>
    <w:uiPriority w:val="59"/>
    <w:rsid w:val="001C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colorat-Accentuare1">
    <w:name w:val="Colorful Grid Accent 1"/>
    <w:basedOn w:val="TabelNormal"/>
    <w:uiPriority w:val="73"/>
    <w:rsid w:val="001C3D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3">
    <w:name w:val="Colorful Grid Accent 3"/>
    <w:basedOn w:val="TabelNormal"/>
    <w:uiPriority w:val="73"/>
    <w:rsid w:val="001C3D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locked/>
    <w:rsid w:val="00212BEE"/>
    <w:rPr>
      <w:rFonts w:ascii="Calibri" w:eastAsia="Times New Roman" w:hAnsi="Calibri" w:cs="Arial"/>
      <w:lang w:val="ro-RO"/>
    </w:rPr>
  </w:style>
  <w:style w:type="paragraph" w:styleId="Frspaiere">
    <w:name w:val="No Spacing"/>
    <w:link w:val="FrspaiereCaracter"/>
    <w:uiPriority w:val="1"/>
    <w:qFormat/>
    <w:rsid w:val="00D808F5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FrspaiereCaracter">
    <w:name w:val="Fără spațiere Caracter"/>
    <w:link w:val="Frspaiere"/>
    <w:uiPriority w:val="1"/>
    <w:rsid w:val="00D808F5"/>
    <w:rPr>
      <w:rFonts w:ascii="Arial" w:eastAsia="Times New Roman" w:hAnsi="Arial" w:cs="Times New Roman"/>
      <w:sz w:val="28"/>
      <w:szCs w:val="28"/>
    </w:rPr>
  </w:style>
  <w:style w:type="paragraph" w:customStyle="1" w:styleId="CaracterCaracterCharCharCaracterCaracterCharChar">
    <w:name w:val="Caracter Caracter Char Char Caracter Caracter Char Char"/>
    <w:basedOn w:val="Normal"/>
    <w:rsid w:val="00F9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">
    <w:name w:val="Body Text"/>
    <w:basedOn w:val="Normal"/>
    <w:link w:val="CorptextCaracter"/>
    <w:rsid w:val="001C4239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C423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customStyle="1" w:styleId="xl61">
    <w:name w:val="xl61"/>
    <w:basedOn w:val="Normal"/>
    <w:rsid w:val="002F1074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tal1">
    <w:name w:val="tal1"/>
    <w:basedOn w:val="Fontdeparagrafimplicit"/>
    <w:rsid w:val="00DC7C46"/>
  </w:style>
  <w:style w:type="paragraph" w:customStyle="1" w:styleId="Pa7">
    <w:name w:val="Pa7"/>
    <w:basedOn w:val="Normal"/>
    <w:next w:val="Normal"/>
    <w:uiPriority w:val="99"/>
    <w:rsid w:val="00E26D25"/>
    <w:pPr>
      <w:autoSpaceDE w:val="0"/>
      <w:autoSpaceDN w:val="0"/>
      <w:adjustRightInd w:val="0"/>
      <w:spacing w:after="0" w:line="18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E26D25"/>
    <w:rPr>
      <w:rFonts w:cs="Calibri"/>
      <w:b/>
      <w:bCs/>
      <w:color w:val="000000"/>
      <w:sz w:val="28"/>
      <w:szCs w:val="28"/>
    </w:rPr>
  </w:style>
  <w:style w:type="character" w:styleId="Accentuat">
    <w:name w:val="Emphasis"/>
    <w:uiPriority w:val="20"/>
    <w:qFormat/>
    <w:rsid w:val="00F17CA7"/>
    <w:rPr>
      <w:i/>
      <w:iCs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semiHidden/>
    <w:rsid w:val="002C21D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semiHidden/>
    <w:rsid w:val="002C21D2"/>
    <w:rPr>
      <w:rFonts w:ascii="Arial" w:eastAsia="Times New Roman" w:hAnsi="Arial" w:cs="Times New Roman"/>
      <w:sz w:val="16"/>
      <w:szCs w:val="20"/>
      <w:lang w:val="ro-RO"/>
    </w:rPr>
  </w:style>
  <w:style w:type="character" w:styleId="Referinnotdesubsol">
    <w:name w:val="footnote reference"/>
    <w:aliases w:val="Footnote symbol"/>
    <w:semiHidden/>
    <w:rsid w:val="002C21D2"/>
    <w:rPr>
      <w:vertAlign w:val="superscript"/>
    </w:rPr>
  </w:style>
  <w:style w:type="paragraph" w:customStyle="1" w:styleId="Lista2">
    <w:name w:val="Lista2"/>
    <w:basedOn w:val="Normal"/>
    <w:rsid w:val="0075225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Cuprins9">
    <w:name w:val="toc 9"/>
    <w:basedOn w:val="Normal"/>
    <w:next w:val="Normal"/>
    <w:autoRedefine/>
    <w:semiHidden/>
    <w:rsid w:val="0075225E"/>
    <w:pPr>
      <w:numPr>
        <w:numId w:val="31"/>
      </w:numPr>
      <w:tabs>
        <w:tab w:val="clear" w:pos="720"/>
      </w:tabs>
      <w:spacing w:after="0" w:line="240" w:lineRule="auto"/>
      <w:ind w:left="1600" w:firstLine="0"/>
    </w:pPr>
    <w:rPr>
      <w:rFonts w:ascii="Arial" w:eastAsia="Times New Roman" w:hAnsi="Arial" w:cs="Times New Roman"/>
      <w:sz w:val="20"/>
      <w:szCs w:val="24"/>
    </w:rPr>
  </w:style>
  <w:style w:type="character" w:customStyle="1" w:styleId="rvts6">
    <w:name w:val="rvts6"/>
    <w:rsid w:val="0075225E"/>
    <w:rPr>
      <w:b/>
      <w:bCs/>
      <w:color w:val="000000"/>
    </w:rPr>
  </w:style>
  <w:style w:type="character" w:customStyle="1" w:styleId="rvts9">
    <w:name w:val="rvts9"/>
    <w:basedOn w:val="Fontdeparagrafimplicit"/>
    <w:rsid w:val="00E9589B"/>
  </w:style>
  <w:style w:type="paragraph" w:customStyle="1" w:styleId="criterii">
    <w:name w:val="criterii"/>
    <w:basedOn w:val="normalbullet"/>
    <w:rsid w:val="006C371E"/>
    <w:pPr>
      <w:numPr>
        <w:numId w:val="0"/>
      </w:numPr>
      <w:shd w:val="clear" w:color="auto" w:fill="E6E6E6"/>
      <w:tabs>
        <w:tab w:val="num" w:pos="360"/>
      </w:tabs>
      <w:spacing w:before="240" w:after="120"/>
      <w:ind w:left="360" w:hanging="360"/>
    </w:pPr>
    <w:rPr>
      <w:b/>
      <w:bCs/>
      <w:lang w:val="ro-RO"/>
    </w:rPr>
  </w:style>
  <w:style w:type="paragraph" w:customStyle="1" w:styleId="al">
    <w:name w:val="a_l"/>
    <w:basedOn w:val="Normal"/>
    <w:rsid w:val="00CA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6Caracter">
    <w:name w:val="Titlu 6 Caracter"/>
    <w:basedOn w:val="Fontdeparagrafimplicit"/>
    <w:link w:val="Titlu6"/>
    <w:rsid w:val="004D5456"/>
    <w:rPr>
      <w:rFonts w:ascii="Arial" w:eastAsia="Times New Roman" w:hAnsi="Arial" w:cs="Arial"/>
      <w:b/>
      <w:caps/>
      <w:color w:val="003366"/>
      <w:spacing w:val="-22"/>
      <w:sz w:val="36"/>
      <w:szCs w:val="24"/>
      <w:lang w:val="ro-RO"/>
    </w:rPr>
  </w:style>
  <w:style w:type="paragraph" w:customStyle="1" w:styleId="maintext-bullet">
    <w:name w:val="maintext-bullet"/>
    <w:basedOn w:val="Normal"/>
    <w:rsid w:val="004D5456"/>
    <w:pPr>
      <w:spacing w:after="0" w:line="240" w:lineRule="auto"/>
      <w:ind w:left="72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maintext">
    <w:name w:val="maintext"/>
    <w:basedOn w:val="Normal"/>
    <w:rsid w:val="004D5456"/>
    <w:pPr>
      <w:spacing w:before="120" w:after="120" w:line="240" w:lineRule="auto"/>
      <w:jc w:val="both"/>
    </w:pPr>
    <w:rPr>
      <w:rFonts w:ascii="Arial" w:eastAsia="Times New Roman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.banat_vest@yahoo.r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9498-B840-4CA2-B37E-4574B042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1905</Words>
  <Characters>11050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HP</cp:lastModifiedBy>
  <cp:revision>31</cp:revision>
  <cp:lastPrinted>2018-01-30T09:32:00Z</cp:lastPrinted>
  <dcterms:created xsi:type="dcterms:W3CDTF">2017-09-05T07:19:00Z</dcterms:created>
  <dcterms:modified xsi:type="dcterms:W3CDTF">2018-02-14T09:36:00Z</dcterms:modified>
</cp:coreProperties>
</file>